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
<Relationships xmlns="http://schemas.openxmlformats.org/package/2006/relationships">
  <Relationship Id="rId1" Type="http://schemas.openxmlformats.org/officeDocument/2006/relationships/officeDocument" Target="word/document.xml" />
  <Relationship Id="rId2" Type="http://schemas.openxmlformats.org/package/2006/relationships/metadata/core-properties" Target="docProps/core.xml" />
  <Relationship Id="rId3" Type="http://schemas.openxmlformats.org/officeDocument/2006/relationships/extended-properties" Target="docProps/app.xml" />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  <w:bookmarkStart w:id="0" w:name="_GoBack"/>
      <w:bookmarkEnd w:id="0"/>
      <w:r>
        <w:rPr>
          <w:rFonts w:hint="default" w:ascii="ＭＳ 明朝" w:hAnsi="ＭＳ 明朝" w:eastAsia="ＭＳ 明朝"/>
          <w:color w:val="000000"/>
          <w:sz w:val="21"/>
        </w:rPr>
        <w:t>別紙４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362" w:lineRule="exact"/>
        <w:jc w:val="center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真庭市木材活用リノベーション等事業　真庭産集成材納材証明書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2" w:lineRule="exact"/>
        <w:jc w:val="righ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年　　月　　日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　　　年度真庭市木材活用リノベーション等事業のため当社が納材した集成材は、当社が製造したことを証明します。</w:t>
      </w:r>
      <w:r>
        <w:rPr>
          <w:rFonts w:hint="default" w:ascii="ＭＳ 明朝" w:hAnsi="ＭＳ 明朝" w:eastAsia="ＭＳ 明朝"/>
          <w:color w:val="000000"/>
          <w:sz w:val="21"/>
        </w:rPr>
        <w:t xml:space="preserve"> 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82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</w:t>
      </w:r>
      <w:r>
        <w:rPr>
          <w:rFonts w:hint="default" w:ascii="ＭＳ 明朝" w:hAnsi="ＭＳ 明朝" w:eastAsia="ＭＳ 明朝"/>
          <w:color w:val="000000"/>
          <w:sz w:val="21"/>
        </w:rPr>
        <w:t>【真庭市内】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集成材に活用された　　製材業者登録番号　岡製第（　　）　　　　　　号</w:t>
      </w:r>
    </w:p>
    <w:p>
      <w:pPr>
        <w:pStyle w:val="0"/>
        <w:overflowPunct w:val="1"/>
        <w:spacing w:line="240" w:lineRule="exact"/>
        <w:ind w:left="653" w:leftChars="272" w:rightChars="0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spacing w:line="240" w:lineRule="exact"/>
        <w:ind w:left="2962" w:leftChars="1234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氏名又は法人名等</w:t>
      </w:r>
    </w:p>
    <w:p>
      <w:pPr>
        <w:pStyle w:val="0"/>
        <w:adjustRightInd w:val="1"/>
        <w:spacing w:line="240" w:lineRule="exact"/>
        <w:ind w:left="2947" w:leftChars="1228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集成材に活用された　　製材業者登録番号　岡製第（　　）　　　　　　号</w:t>
      </w:r>
    </w:p>
    <w:p>
      <w:pPr>
        <w:pStyle w:val="0"/>
        <w:overflowPunct w:val="1"/>
        <w:spacing w:line="240" w:lineRule="exact"/>
        <w:ind w:left="653" w:leftChars="272" w:rightChars="0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spacing w:line="240" w:lineRule="exact"/>
        <w:ind w:left="2962" w:leftChars="1234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氏名又は法人名等</w:t>
      </w:r>
    </w:p>
    <w:p>
      <w:pPr>
        <w:pStyle w:val="0"/>
        <w:adjustRightInd w:val="1"/>
        <w:spacing w:line="240" w:lineRule="exact"/>
        <w:ind w:left="2947" w:leftChars="1228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集成材製造業者　　　　製材業者登録番号　岡製第（　　）　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集成材製造業者　　　　製材業者登録番号　岡製第（　　）　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</w:t>
      </w:r>
      <w:r>
        <w:rPr>
          <w:rFonts w:hint="default" w:ascii="ＭＳ 明朝" w:hAnsi="ＭＳ 明朝" w:eastAsia="ＭＳ 明朝"/>
          <w:color w:val="000000"/>
          <w:sz w:val="21"/>
        </w:rPr>
        <w:t>【その他】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集成材に活用された　　製材業者登録番号　岡製第（　　）　　　　　　号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集成材に活用された　　製材業者登録番号　岡製第（　　）　　　　　　号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集成材製造業者　　　　製材業者登録番号　〇〇製第（　　）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集成材製造業者　　　　製材業者登録番号　〇〇製第（　　）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集成材納材材積　　　　　　　　　　　　　　　　　　　　　　　立方メートル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jc w:val="both"/>
        <w:rPr>
          <w:rFonts w:hint="eastAsia"/>
        </w:rPr>
      </w:pPr>
      <w:r>
        <w:rPr>
          <w:rFonts w:hint="eastAsia" w:ascii="ＭＳ 明朝" w:hAnsi="ＭＳ 明朝" w:eastAsia="ＭＳ 明朝"/>
          <w:color w:val="000000"/>
          <w:sz w:val="21"/>
        </w:rPr>
        <w:t>　※申請者で記入</w:t>
      </w:r>
    </w:p>
    <w:tbl>
      <w:tblPr>
        <w:tblStyle w:val="11"/>
        <w:tblW w:w="0" w:type="auto"/>
        <w:tblInd w:w="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1446"/>
        <w:gridCol w:w="2891"/>
        <w:gridCol w:w="1205"/>
        <w:gridCol w:w="3855"/>
      </w:tblGrid>
      <w:tr>
        <w:trPr>
          <w:trHeight w:val="1464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確認年月日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年　　月　　日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pacing w:val="60"/>
                <w:sz w:val="24"/>
                <w:fitText w:val="960" w:id="1"/>
              </w:rPr>
              <w:t>確認</w:t>
            </w:r>
            <w:r>
              <w:rPr>
                <w:rFonts w:hint="default" w:ascii="ＭＳ 明朝" w:hAnsi="ＭＳ 明朝" w:eastAsia="ＭＳ 明朝"/>
                <w:color w:val="000000"/>
                <w:sz w:val="24"/>
                <w:fitText w:val="960" w:id="1"/>
              </w:rPr>
              <w:t>者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職・氏名</w:t>
            </w:r>
          </w:p>
        </w:tc>
        <w:tc>
          <w:tcPr>
            <w:tcW w:w="3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ind w:left="206" w:leftChars="86" w:right="0" w:rightChars="0" w:firstLineChars="0"/>
              <w:jc w:val="both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職　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ind w:left="206" w:leftChars="86" w:right="0" w:rightChars="0" w:firstLineChars="0"/>
              <w:jc w:val="both"/>
              <w:rPr>
                <w:rFonts w:hint="eastAsia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ind w:left="206" w:leftChars="86" w:right="0" w:rightChars="0" w:firstLineChars="0"/>
              <w:jc w:val="both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氏　名</w:t>
            </w: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 xml:space="preserve">                  </w:t>
            </w: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　印</w:t>
            </w:r>
          </w:p>
        </w:tc>
      </w:tr>
    </w:tbl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sectPr>
      <w:type w:val="continuous"/>
      <w:pgSz w:w="11906" w:h="16838"/>
      <w:pgMar w:top="737" w:right="1701" w:bottom="709" w:left="1701" w:header="720" w:footer="720" w:gutter="0"/>
      <w:pgNumType w:start="1"/>
      <w:cols w:space="720"/>
      <w:textDirection w:val="lrTb"/>
      <w:docGrid w:type="linesAndChars" w:linePitch="4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62"/>
  <w:drawingGridHorizontalSpacing w:val="1"/>
  <w:drawingGridVerticalSpacing w:val="416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wrapTrailSpaces/>
    <w:adjustLineHeightInTable/>
    <w:doNotUseHTMLParagraphAutoSpacing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color w:val="000000"/>
      <w:kern w:val="0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&#65279;<?xml version="1.0" encoding="UTF-8"?>
<Relationships xmlns="http://schemas.openxmlformats.org/package/2006/relationships">
  <Relationship Id="rId1" Type="http://schemas.openxmlformats.org/officeDocument/2006/relationships/fontTable" Target="fontTable.xml" />
  <Relationship Id="rId2" Type="http://schemas.openxmlformats.org/officeDocument/2006/relationships/styles" Target="styles.xml" />
  <Relationship Id="rId3" Type="http://schemas.openxmlformats.org/officeDocument/2006/relationships/settings" Target="settings.xml" />
  <Relationship Id="rId4" Type="http://schemas.openxmlformats.org/officeDocument/2006/relationships/theme" Target="theme/theme1.xml" />
  <Relationship Id="rId5" Type="http://schemas.microsoft.com/office/2011/relationships/commentsExtended" Target="commentsExtended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205</TotalTime>
  <Pages>1</Pages>
  <Words>0</Words>
  <Characters>517</Characters>
  <Application>JUST Note</Application>
  <Lines>61</Lines>
  <Paragraphs>49</Paragraphs>
  <Company>okayamaken</Company>
  <CharactersWithSpaces>1349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真庭市　林業・バイオマス産業課</dc:creator>
  <cp:lastModifiedBy>1530</cp:lastModifiedBy>
  <cp:lastPrinted>2023-05-19T07:33:16Z</cp:lastPrinted>
  <dcterms:created xsi:type="dcterms:W3CDTF">2017-02-22T10:52:00Z</dcterms:created>
  <dcterms:modified xsi:type="dcterms:W3CDTF">2023-05-19T07:27:18Z</dcterms:modified>
  <cp:revision>60</cp:revision>
</cp:coreProperties>
</file>