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1-1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奨学生推薦書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73"/>
        <w:gridCol w:w="1017"/>
        <w:gridCol w:w="873"/>
        <w:gridCol w:w="630"/>
        <w:gridCol w:w="525"/>
        <w:gridCol w:w="462"/>
        <w:gridCol w:w="903"/>
        <w:gridCol w:w="964"/>
        <w:gridCol w:w="1868"/>
      </w:tblGrid>
      <w:tr>
        <w:trPr>
          <w:trHeight w:val="67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性　別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995" w:hRule="atLeas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学校・学科・学年</w:t>
            </w:r>
          </w:p>
        </w:tc>
        <w:tc>
          <w:tcPr>
            <w:tcW w:w="6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995" w:hRule="atLeas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入学年月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卒業予定年月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</w:t>
            </w:r>
          </w:p>
        </w:tc>
      </w:tr>
      <w:tr>
        <w:trPr/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学習評価</w:t>
            </w:r>
          </w:p>
        </w:tc>
        <w:tc>
          <w:tcPr>
            <w:tcW w:w="3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学習成績の評価</w:t>
            </w:r>
          </w:p>
        </w:tc>
        <w:tc>
          <w:tcPr>
            <w:tcW w:w="3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特定所見</w:t>
            </w:r>
          </w:p>
        </w:tc>
      </w:tr>
      <w:tr>
        <w:trPr>
          <w:trHeight w:val="1048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仮評定平均値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（５段階評価）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．　　</w:t>
            </w:r>
          </w:p>
        </w:tc>
        <w:tc>
          <w:tcPr>
            <w:tcW w:w="3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75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推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sz w:val="21"/>
              </w:rPr>
              <w:t>薦所見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人物、健康、その他に関する推薦参考事項</w:t>
            </w:r>
          </w:p>
        </w:tc>
      </w:tr>
      <w:tr>
        <w:trPr>
          <w:trHeight w:val="2640" w:hRule="atLeast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上記の者は、人物及び学術ともに優秀で身体健康であり、ここに真庭市看護師等育成奨学生として推薦します。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真庭市長　　　様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養成施設名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   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              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職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   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            </w:t>
            </w:r>
            <w:r>
              <w:rPr>
                <w:rFonts w:hint="default" w:ascii="ＭＳ 明朝" w:hAnsi="ＭＳ 明朝" w:eastAsia="ＭＳ 明朝"/>
                <w:sz w:val="21"/>
              </w:rPr>
              <w:t>印</w:t>
            </w: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※印の欄はいずれかに○をしてください。</w:t>
      </w:r>
    </w:p>
    <w:p>
      <w:pPr>
        <w:pStyle w:val="0"/>
        <w:jc w:val="both"/>
        <w:rPr>
          <w:rFonts w:hint="default"/>
          <w:b w:val="1"/>
          <w:u w:val="wave" w:color="auto"/>
        </w:rPr>
      </w:pPr>
      <w:r>
        <w:rPr>
          <w:rFonts w:hint="eastAsia" w:ascii="ＭＳ 明朝" w:hAnsi="ＭＳ 明朝" w:eastAsia="ＭＳ 明朝"/>
          <w:b w:val="1"/>
          <w:sz w:val="21"/>
          <w:u w:val="wave" w:color="auto"/>
        </w:rPr>
        <w:t>※厳封のうえ、申請者本人にお渡しください。</w:t>
      </w:r>
    </w:p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both"/>
      <w:framePr w:wrap="around" w:hAnchor="margin" w:vAnchor="text" w:x="-8" w:y="10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</TotalTime>
  <Pages>1</Pages>
  <Words>2</Words>
  <Characters>220</Characters>
  <Application>JUST Note</Application>
  <Lines>50</Lines>
  <Paragraphs>26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西山　明宏（２）</cp:lastModifiedBy>
  <dcterms:created xsi:type="dcterms:W3CDTF">2010-10-21T18:35:00Z</dcterms:created>
  <dcterms:modified xsi:type="dcterms:W3CDTF">2024-03-08T07:12:21Z</dcterms:modified>
  <cp:revision>23</cp:revision>
</cp:coreProperties>
</file>