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7343" w:rsidRDefault="00FA718E">
      <w:pPr>
        <w:spacing w:line="360" w:lineRule="exact"/>
        <w:jc w:val="center"/>
      </w:pPr>
      <w:r>
        <w:rPr>
          <w:rFonts w:ascii="メイリオ" w:eastAsia="メイリオ" w:hAnsi="メイリオ" w:cs="メイリオ"/>
          <w:sz w:val="28"/>
        </w:rPr>
        <w:t>許認可申請状況に係る報告</w:t>
      </w:r>
      <w:r>
        <w:rPr>
          <w:rFonts w:ascii="メイリオ" w:eastAsia="メイリオ" w:hAnsi="メイリオ" w:cs="メイリオ"/>
          <w:color w:val="FF0000"/>
          <w:sz w:val="28"/>
        </w:rPr>
        <w:t>（記載例）</w:t>
      </w:r>
    </w:p>
    <w:p w:rsidR="003F7343" w:rsidRDefault="003F7343">
      <w:pPr>
        <w:spacing w:line="360" w:lineRule="exact"/>
        <w:ind w:firstLine="6794"/>
        <w:rPr>
          <w:rFonts w:ascii="メイリオ" w:eastAsia="メイリオ" w:hAnsi="メイリオ" w:cs="メイリオ"/>
          <w:sz w:val="28"/>
        </w:rPr>
      </w:pPr>
    </w:p>
    <w:p w:rsidR="003F7343" w:rsidRDefault="00FA718E">
      <w:pPr>
        <w:spacing w:line="360" w:lineRule="exact"/>
        <w:ind w:firstLine="6794"/>
      </w:pPr>
      <w:r>
        <w:rPr>
          <w:rFonts w:ascii="メイリオ" w:eastAsia="メイリオ" w:hAnsi="メイリオ" w:cs="メイリオ"/>
        </w:rPr>
        <w:t>令和５年　４月　１日</w:t>
      </w:r>
    </w:p>
    <w:p w:rsidR="003F7343" w:rsidRDefault="003F7343">
      <w:pPr>
        <w:spacing w:line="360" w:lineRule="exact"/>
        <w:rPr>
          <w:rFonts w:ascii="メイリオ" w:eastAsia="メイリオ" w:hAnsi="メイリオ" w:cs="メイリオ"/>
        </w:rPr>
      </w:pPr>
    </w:p>
    <w:p w:rsidR="003F7343" w:rsidRDefault="00FA718E">
      <w:pPr>
        <w:spacing w:line="360" w:lineRule="exact"/>
      </w:pPr>
      <w:r>
        <w:rPr>
          <w:rFonts w:ascii="メイリオ" w:eastAsia="メイリオ" w:hAnsi="メイリオ" w:cs="メイリオ"/>
        </w:rPr>
        <w:t xml:space="preserve">　　</w:t>
      </w:r>
      <w:r>
        <w:rPr>
          <w:rFonts w:ascii="メイリオ" w:eastAsia="メイリオ" w:hAnsi="メイリオ" w:cs="メイリオ"/>
          <w:color w:val="FF0000"/>
        </w:rPr>
        <w:t xml:space="preserve">　</w:t>
      </w:r>
      <w:r>
        <w:rPr>
          <w:rFonts w:ascii="メイリオ" w:eastAsia="メイリオ" w:hAnsi="メイリオ" w:cs="メイリオ"/>
          <w:color w:val="000000"/>
        </w:rPr>
        <w:t>真　庭　市　長</w:t>
      </w:r>
      <w:r>
        <w:rPr>
          <w:rFonts w:ascii="メイリオ" w:eastAsia="メイリオ" w:hAnsi="メイリオ" w:cs="メイリオ"/>
        </w:rPr>
        <w:t xml:space="preserve">　　殿</w:t>
      </w:r>
    </w:p>
    <w:p w:rsidR="003F7343" w:rsidRDefault="00FA718E">
      <w:pPr>
        <w:spacing w:line="360" w:lineRule="exact"/>
      </w:pPr>
      <w:r>
        <w:rPr>
          <w:rFonts w:ascii="メイリオ" w:eastAsia="メイリオ" w:hAnsi="メイリオ" w:cs="メイリオ"/>
        </w:rPr>
        <w:t xml:space="preserve">　　　　　　　　　　　　　　　　　　　　申請者</w:t>
      </w:r>
    </w:p>
    <w:p w:rsidR="003F7343" w:rsidRDefault="00FA718E">
      <w:pPr>
        <w:spacing w:line="360" w:lineRule="exact"/>
      </w:pPr>
      <w:r>
        <w:rPr>
          <w:rFonts w:ascii="メイリオ" w:eastAsia="メイリオ" w:hAnsi="メイリオ" w:cs="メイリオ"/>
        </w:rPr>
        <w:t xml:space="preserve">　　　　　　　　　　　　　　　　　　　　　　住　所　真庭市久世○○○○</w:t>
      </w:r>
      <w:proofErr w:type="gramStart"/>
      <w:r>
        <w:rPr>
          <w:rFonts w:ascii="メイリオ" w:eastAsia="メイリオ" w:hAnsi="メイリオ" w:cs="メイリオ"/>
        </w:rPr>
        <w:t>ー</w:t>
      </w:r>
      <w:proofErr w:type="gramEnd"/>
      <w:r>
        <w:rPr>
          <w:rFonts w:ascii="メイリオ" w:eastAsia="メイリオ" w:hAnsi="メイリオ" w:cs="メイリオ"/>
        </w:rPr>
        <w:t>○</w:t>
      </w:r>
    </w:p>
    <w:p w:rsidR="003F7343" w:rsidRDefault="00FA718E">
      <w:pPr>
        <w:spacing w:line="360" w:lineRule="exact"/>
      </w:pPr>
      <w:r>
        <w:rPr>
          <w:rFonts w:ascii="メイリオ" w:eastAsia="メイリオ" w:hAnsi="メイリオ" w:cs="メイリオ"/>
        </w:rPr>
        <w:t xml:space="preserve">　　　　　　　　　　　　　　　　　　　　　　氏　名　真庭　太郎</w:t>
      </w:r>
    </w:p>
    <w:p w:rsidR="003F7343" w:rsidRDefault="003F7343">
      <w:pPr>
        <w:spacing w:line="360" w:lineRule="exact"/>
        <w:rPr>
          <w:rFonts w:ascii="メイリオ" w:eastAsia="メイリオ" w:hAnsi="メイリオ" w:cs="メイリオ"/>
        </w:rPr>
      </w:pPr>
    </w:p>
    <w:p w:rsidR="003F7343" w:rsidRDefault="00FD2396">
      <w:pPr>
        <w:spacing w:line="360" w:lineRule="exact"/>
        <w:rPr>
          <w:rFonts w:ascii="メイリオ" w:eastAsia="メイリオ" w:hAnsi="メイリオ" w:cs="メイリオ"/>
        </w:rP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2023745</wp:posOffset>
                </wp:positionH>
                <wp:positionV relativeFrom="paragraph">
                  <wp:posOffset>207645</wp:posOffset>
                </wp:positionV>
                <wp:extent cx="428625" cy="257175"/>
                <wp:effectExtent l="8255" t="12700" r="1079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5717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38190F" id="Oval 2" o:spid="_x0000_s1026" style="position:absolute;left:0;text-align:left;margin-left:159.35pt;margin-top:16.35pt;width:33.75pt;height:20.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" filled="f" strokeweight=".26mm">
                <v:stroke joinstyle="miter" endcap="square"/>
              </v:oval>
            </w:pict>
          </mc:Fallback>
        </mc:AlternateContent>
      </w:r>
    </w:p>
    <w:p w:rsidR="003F7343" w:rsidRDefault="00FA718E">
      <w:pPr>
        <w:spacing w:line="360" w:lineRule="exact"/>
        <w:ind w:firstLine="243"/>
      </w:pPr>
      <w:r>
        <w:rPr>
          <w:rFonts w:ascii="メイリオ" w:eastAsia="メイリオ" w:hAnsi="メイリオ" w:cs="メイリオ"/>
        </w:rPr>
        <w:t>届出の対象となる森林の（ 伐採・開発 ）については、次のとおり必要な手続を進めています。</w:t>
      </w:r>
    </w:p>
    <w:p w:rsidR="003F7343" w:rsidRDefault="003F7343">
      <w:pPr>
        <w:spacing w:line="360" w:lineRule="exact"/>
        <w:rPr>
          <w:rFonts w:ascii="メイリオ" w:eastAsia="メイリオ" w:hAnsi="メイリオ" w:cs="メイリオ"/>
        </w:rPr>
      </w:pPr>
    </w:p>
    <w:p w:rsidR="003F7343" w:rsidRDefault="003F7343">
      <w:pPr>
        <w:spacing w:line="360" w:lineRule="exact"/>
        <w:rPr>
          <w:rFonts w:ascii="メイリオ" w:eastAsia="メイリオ" w:hAnsi="メイリオ" w:cs="メイリオ"/>
        </w:rPr>
      </w:pPr>
    </w:p>
    <w:p w:rsidR="003F7343" w:rsidRDefault="00F04E51">
      <w:pPr>
        <w:spacing w:line="360" w:lineRule="exact"/>
      </w:pPr>
      <w:r>
        <w:rPr>
          <w:rFonts w:ascii="メイリオ" w:eastAsia="メイリオ" w:hAnsi="メイリオ" w:cs="メイリオ"/>
        </w:rPr>
        <w:t xml:space="preserve">　　１．森林の所在場所　　　真庭市蒜山</w:t>
      </w:r>
      <w:r>
        <w:rPr>
          <w:rFonts w:ascii="メイリオ" w:eastAsia="メイリオ" w:hAnsi="メイリオ" w:cs="メイリオ" w:hint="eastAsia"/>
        </w:rPr>
        <w:t>〇〇</w:t>
      </w:r>
      <w:bookmarkStart w:id="0" w:name="_GoBack"/>
      <w:bookmarkEnd w:id="0"/>
      <w:r w:rsidR="00FA718E">
        <w:rPr>
          <w:rFonts w:ascii="メイリオ" w:eastAsia="メイリオ" w:hAnsi="メイリオ" w:cs="メイリオ"/>
        </w:rPr>
        <w:t>字○○○○番地</w:t>
      </w:r>
    </w:p>
    <w:p w:rsidR="003F7343" w:rsidRDefault="003F7343">
      <w:pPr>
        <w:spacing w:line="360" w:lineRule="exact"/>
        <w:rPr>
          <w:rFonts w:ascii="メイリオ" w:eastAsia="メイリオ" w:hAnsi="メイリオ" w:cs="メイリオ"/>
        </w:rPr>
      </w:pPr>
    </w:p>
    <w:p w:rsidR="003F7343" w:rsidRDefault="00FA718E">
      <w:pPr>
        <w:spacing w:line="360" w:lineRule="exact"/>
        <w:ind w:left="3397" w:hanging="3397"/>
      </w:pPr>
      <w:r>
        <w:rPr>
          <w:rFonts w:ascii="メイリオ" w:eastAsia="メイリオ" w:hAnsi="メイリオ" w:cs="メイリオ"/>
        </w:rPr>
        <w:t xml:space="preserve">　　２．</w:t>
      </w:r>
      <w:r>
        <w:rPr>
          <w:rFonts w:ascii="メイリオ" w:eastAsia="メイリオ" w:hAnsi="メイリオ" w:cs="メイリオ"/>
          <w:spacing w:val="25"/>
        </w:rPr>
        <w:t>許認可の種</w:t>
      </w:r>
      <w:r>
        <w:rPr>
          <w:rFonts w:ascii="メイリオ" w:eastAsia="メイリオ" w:hAnsi="メイリオ" w:cs="メイリオ"/>
          <w:spacing w:val="4"/>
        </w:rPr>
        <w:t>類</w:t>
      </w:r>
      <w:r>
        <w:rPr>
          <w:rFonts w:ascii="メイリオ" w:eastAsia="メイリオ" w:hAnsi="メイリオ" w:cs="メイリオ"/>
        </w:rPr>
        <w:t xml:space="preserve">　　　岡山県立自然公園条例第○条第○項の規定に基づく</w:t>
      </w:r>
    </w:p>
    <w:p w:rsidR="003F7343" w:rsidRDefault="00FA718E">
      <w:pPr>
        <w:spacing w:line="360" w:lineRule="exact"/>
        <w:ind w:left="3397"/>
      </w:pPr>
      <w:r>
        <w:rPr>
          <w:rFonts w:ascii="メイリオ" w:eastAsia="メイリオ" w:hAnsi="メイリオ" w:cs="メイリオ"/>
        </w:rPr>
        <w:t>伐採許可</w:t>
      </w:r>
    </w:p>
    <w:p w:rsidR="003F7343" w:rsidRDefault="003F7343">
      <w:pPr>
        <w:spacing w:line="360" w:lineRule="exact"/>
        <w:rPr>
          <w:rFonts w:ascii="メイリオ" w:eastAsia="メイリオ" w:hAnsi="メイリオ" w:cs="メイリオ"/>
        </w:rPr>
      </w:pPr>
    </w:p>
    <w:p w:rsidR="003F7343" w:rsidRDefault="00FA718E">
      <w:pPr>
        <w:spacing w:line="360" w:lineRule="exact"/>
      </w:pPr>
      <w:r>
        <w:rPr>
          <w:rFonts w:ascii="メイリオ" w:eastAsia="メイリオ" w:hAnsi="メイリオ" w:cs="メイリオ"/>
        </w:rPr>
        <w:t xml:space="preserve">　　３．</w:t>
      </w:r>
      <w:r>
        <w:rPr>
          <w:rFonts w:ascii="メイリオ" w:eastAsia="メイリオ" w:hAnsi="メイリオ" w:cs="メイリオ"/>
          <w:spacing w:val="21"/>
        </w:rPr>
        <w:t xml:space="preserve">申 　請　 </w:t>
      </w:r>
      <w:r>
        <w:rPr>
          <w:rFonts w:ascii="メイリオ" w:eastAsia="メイリオ" w:hAnsi="メイリオ" w:cs="メイリオ"/>
          <w:spacing w:val="3"/>
        </w:rPr>
        <w:t>先</w:t>
      </w:r>
      <w:r>
        <w:rPr>
          <w:rFonts w:ascii="メイリオ" w:eastAsia="メイリオ" w:hAnsi="メイリオ" w:cs="メイリオ"/>
        </w:rPr>
        <w:t xml:space="preserve">　　　岡山県美作県民局森林企画課</w:t>
      </w:r>
    </w:p>
    <w:p w:rsidR="003F7343" w:rsidRDefault="003F7343">
      <w:pPr>
        <w:spacing w:line="360" w:lineRule="exact"/>
        <w:rPr>
          <w:rFonts w:ascii="メイリオ" w:eastAsia="メイリオ" w:hAnsi="メイリオ" w:cs="メイリオ"/>
        </w:rPr>
      </w:pPr>
    </w:p>
    <w:p w:rsidR="003F7343" w:rsidRDefault="00FA718E">
      <w:pPr>
        <w:spacing w:line="360" w:lineRule="exact"/>
      </w:pPr>
      <w:r>
        <w:rPr>
          <w:rFonts w:ascii="メイリオ" w:eastAsia="メイリオ" w:hAnsi="メイリオ" w:cs="メイリオ"/>
        </w:rPr>
        <w:t xml:space="preserve">　　４．</w:t>
      </w:r>
      <w:r>
        <w:rPr>
          <w:rFonts w:ascii="メイリオ" w:eastAsia="メイリオ" w:hAnsi="メイリオ" w:cs="メイリオ"/>
          <w:spacing w:val="62"/>
        </w:rPr>
        <w:t>申請年月</w:t>
      </w:r>
      <w:r>
        <w:rPr>
          <w:rFonts w:ascii="メイリオ" w:eastAsia="メイリオ" w:hAnsi="メイリオ" w:cs="メイリオ"/>
          <w:spacing w:val="1"/>
        </w:rPr>
        <w:t>日</w:t>
      </w:r>
      <w:r>
        <w:rPr>
          <w:rFonts w:ascii="メイリオ" w:eastAsia="メイリオ" w:hAnsi="メイリオ" w:cs="メイリオ"/>
        </w:rPr>
        <w:t xml:space="preserve">　　　令和５年４月５日（予定）</w:t>
      </w:r>
    </w:p>
    <w:p w:rsidR="003F7343" w:rsidRDefault="003F7343">
      <w:pPr>
        <w:spacing w:line="360" w:lineRule="exact"/>
        <w:rPr>
          <w:rFonts w:ascii="メイリオ" w:eastAsia="メイリオ" w:hAnsi="メイリオ" w:cs="メイリオ"/>
        </w:rPr>
      </w:pPr>
    </w:p>
    <w:p w:rsidR="00FA718E" w:rsidRDefault="00FA718E">
      <w:pPr>
        <w:spacing w:line="360" w:lineRule="exact"/>
        <w:rPr>
          <w:rFonts w:ascii="メイリオ" w:eastAsia="メイリオ" w:hAnsi="メイリオ" w:cs="メイリオ"/>
        </w:rPr>
      </w:pPr>
    </w:p>
    <w:sectPr w:rsidR="00FA718E">
      <w:pgSz w:w="11906" w:h="16838"/>
      <w:pgMar w:top="1418" w:right="1191" w:bottom="1418" w:left="1191" w:header="720" w:footer="720" w:gutter="0"/>
      <w:cols w:space="720"/>
      <w:docGrid w:type="linesAndChars" w:linePitch="2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96"/>
    <w:rsid w:val="003F7343"/>
    <w:rsid w:val="00F04E51"/>
    <w:rsid w:val="00FA718E"/>
    <w:rsid w:val="00FD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2E5E6FE"/>
  <w15:chartTrackingRefBased/>
  <w15:docId w15:val="{60C685BC-157C-4431-8FE6-392FB726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游明朝" w:eastAsia="游明朝" w:hAnsi="游明朝" w:cs="游明朝"/>
      <w:sz w:val="24"/>
      <w:lang w:bidi="hi-IN"/>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kern w:val="1"/>
      <w:sz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i/>
      <w:sz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游明朝" w:eastAsia="游明朝" w:hAnsi="游明朝" w:cs="游明朝"/>
      <w:color w:val="auto"/>
      <w:sz w:val="24"/>
      <w:szCs w:val="20"/>
      <w:lang w:val="en-US" w:eastAsia="ja-JP"/>
    </w:rPr>
  </w:style>
  <w:style w:type="character" w:customStyle="1" w:styleId="a3">
    <w:name w:val="ヘッダー (文字)"/>
    <w:rPr>
      <w:rFonts w:ascii="游明朝" w:eastAsia="游明朝" w:hAnsi="游明朝" w:cs="游明朝"/>
      <w:color w:val="000000"/>
      <w:sz w:val="21"/>
      <w:szCs w:val="20"/>
      <w:lang w:val="en-US" w:eastAsia="ja-JP"/>
    </w:rPr>
  </w:style>
  <w:style w:type="character" w:customStyle="1" w:styleId="a4">
    <w:name w:val="フッター (文字)"/>
    <w:rPr>
      <w:rFonts w:ascii="游明朝" w:eastAsia="游明朝" w:hAnsi="游明朝" w:cs="游明朝"/>
      <w:color w:val="000000"/>
      <w:sz w:val="21"/>
      <w:szCs w:val="20"/>
      <w:lang w:val="en-US" w:eastAsia="ja-JP"/>
    </w:rPr>
  </w:style>
  <w:style w:type="character" w:customStyle="1" w:styleId="a5">
    <w:name w:val="記 (文字)"/>
    <w:rPr>
      <w:rFonts w:ascii="游明朝" w:eastAsia="游明朝" w:hAnsi="游明朝" w:cs="游明朝"/>
      <w:color w:val="000000"/>
      <w:sz w:val="24"/>
      <w:szCs w:val="20"/>
      <w:lang w:val="en-US" w:eastAsia="ja-JP"/>
    </w:rPr>
  </w:style>
  <w:style w:type="character" w:customStyle="1" w:styleId="a6">
    <w:name w:val="結語 (文字)"/>
    <w:rPr>
      <w:rFonts w:ascii="游明朝" w:eastAsia="游明朝" w:hAnsi="游明朝" w:cs="游明朝"/>
      <w:color w:val="000000"/>
      <w:sz w:val="24"/>
      <w:szCs w:val="20"/>
      <w:lang w:val="en-US" w:eastAsia="ja-JP"/>
    </w:rPr>
  </w:style>
  <w:style w:type="character" w:customStyle="1" w:styleId="11">
    <w:name w:val="見出し 1 (文字)"/>
    <w:rPr>
      <w:rFonts w:ascii="Cambria" w:eastAsia="ＭＳ ゴシック" w:hAnsi="Cambria" w:cs="Cambria"/>
      <w:b/>
      <w:color w:val="auto"/>
      <w:kern w:val="1"/>
      <w:sz w:val="32"/>
      <w:szCs w:val="20"/>
      <w:lang w:val="en-US" w:eastAsia="ja-JP"/>
    </w:rPr>
  </w:style>
  <w:style w:type="character" w:customStyle="1" w:styleId="20">
    <w:name w:val="見出し 2 (文字)"/>
    <w:rPr>
      <w:rFonts w:ascii="Cambria" w:eastAsia="ＭＳ ゴシック" w:hAnsi="Cambria" w:cs="Cambria"/>
      <w:b/>
      <w:i/>
      <w:color w:val="auto"/>
      <w:sz w:val="28"/>
      <w:szCs w:val="20"/>
      <w:lang w:val="en-US" w:eastAsia="ja-JP"/>
    </w:rPr>
  </w:style>
  <w:style w:type="character" w:customStyle="1" w:styleId="30">
    <w:name w:val="見出し 3 (文字)"/>
    <w:rPr>
      <w:rFonts w:ascii="Cambria" w:eastAsia="ＭＳ ゴシック" w:hAnsi="Cambria" w:cs="Cambria"/>
      <w:b/>
      <w:color w:val="auto"/>
      <w:sz w:val="26"/>
      <w:szCs w:val="20"/>
      <w:lang w:val="en-US" w:eastAsia="ja-JP"/>
    </w:rPr>
  </w:style>
  <w:style w:type="character" w:customStyle="1" w:styleId="40">
    <w:name w:val="見出し 4 (文字)"/>
    <w:rPr>
      <w:rFonts w:ascii="游明朝" w:eastAsia="游明朝" w:hAnsi="游明朝" w:cs="游明朝"/>
      <w:b/>
      <w:color w:val="auto"/>
      <w:sz w:val="28"/>
      <w:szCs w:val="20"/>
      <w:lang w:val="en-US" w:eastAsia="ja-JP"/>
    </w:rPr>
  </w:style>
  <w:style w:type="character" w:customStyle="1" w:styleId="50">
    <w:name w:val="見出し 5 (文字)"/>
    <w:rPr>
      <w:rFonts w:ascii="游明朝" w:eastAsia="游明朝" w:hAnsi="游明朝" w:cs="游明朝"/>
      <w:b/>
      <w:i/>
      <w:color w:val="auto"/>
      <w:sz w:val="26"/>
      <w:szCs w:val="20"/>
      <w:lang w:val="en-US" w:eastAsia="ja-JP"/>
    </w:rPr>
  </w:style>
  <w:style w:type="character" w:customStyle="1" w:styleId="60">
    <w:name w:val="見出し 6 (文字)"/>
    <w:rPr>
      <w:rFonts w:ascii="游明朝" w:eastAsia="游明朝" w:hAnsi="游明朝" w:cs="游明朝"/>
      <w:b/>
      <w:color w:val="auto"/>
      <w:sz w:val="24"/>
      <w:szCs w:val="20"/>
      <w:lang w:val="en-US" w:eastAsia="ja-JP"/>
    </w:rPr>
  </w:style>
  <w:style w:type="character" w:customStyle="1" w:styleId="70">
    <w:name w:val="見出し 7 (文字)"/>
    <w:rPr>
      <w:rFonts w:ascii="游明朝" w:eastAsia="游明朝" w:hAnsi="游明朝" w:cs="游明朝"/>
      <w:color w:val="auto"/>
      <w:sz w:val="24"/>
      <w:szCs w:val="20"/>
      <w:lang w:val="en-US" w:eastAsia="ja-JP"/>
    </w:rPr>
  </w:style>
  <w:style w:type="character" w:customStyle="1" w:styleId="80">
    <w:name w:val="見出し 8 (文字)"/>
    <w:rPr>
      <w:rFonts w:ascii="游明朝" w:eastAsia="游明朝" w:hAnsi="游明朝" w:cs="游明朝"/>
      <w:i/>
      <w:color w:val="auto"/>
      <w:sz w:val="24"/>
      <w:szCs w:val="20"/>
      <w:lang w:val="en-US" w:eastAsia="ja-JP"/>
    </w:rPr>
  </w:style>
  <w:style w:type="character" w:customStyle="1" w:styleId="90">
    <w:name w:val="見出し 9 (文字)"/>
    <w:rPr>
      <w:rFonts w:ascii="Cambria" w:eastAsia="ＭＳ ゴシック" w:hAnsi="Cambria" w:cs="Cambria"/>
      <w:color w:val="auto"/>
      <w:sz w:val="24"/>
      <w:szCs w:val="20"/>
      <w:lang w:val="en-US" w:eastAsia="ja-JP"/>
    </w:rPr>
  </w:style>
  <w:style w:type="character" w:customStyle="1" w:styleId="a7">
    <w:name w:val="表題 (文字)"/>
    <w:rPr>
      <w:rFonts w:ascii="Cambria" w:eastAsia="ＭＳ ゴシック" w:hAnsi="Cambria" w:cs="Cambria"/>
      <w:b/>
      <w:color w:val="auto"/>
      <w:kern w:val="1"/>
      <w:sz w:val="32"/>
      <w:szCs w:val="20"/>
      <w:lang w:val="en-US" w:eastAsia="ja-JP"/>
    </w:rPr>
  </w:style>
  <w:style w:type="character" w:customStyle="1" w:styleId="a8">
    <w:name w:val="副題 (文字)"/>
    <w:rPr>
      <w:rFonts w:ascii="Cambria" w:eastAsia="ＭＳ ゴシック" w:hAnsi="Cambria" w:cs="Cambria"/>
      <w:color w:val="auto"/>
      <w:sz w:val="24"/>
      <w:szCs w:val="20"/>
      <w:lang w:val="en-US" w:eastAsia="ja-JP"/>
    </w:rPr>
  </w:style>
  <w:style w:type="character" w:styleId="a9">
    <w:name w:val="Strong"/>
    <w:qFormat/>
    <w:rPr>
      <w:rFonts w:ascii="游明朝" w:eastAsia="游明朝" w:hAnsi="游明朝" w:cs="游明朝"/>
      <w:b/>
      <w:color w:val="auto"/>
      <w:sz w:val="24"/>
      <w:szCs w:val="20"/>
      <w:lang w:val="en-US" w:eastAsia="ja-JP"/>
    </w:rPr>
  </w:style>
  <w:style w:type="character" w:styleId="aa">
    <w:name w:val="Emphasis"/>
    <w:qFormat/>
    <w:rPr>
      <w:rFonts w:ascii="Calibri" w:eastAsia="游明朝" w:hAnsi="Calibri" w:cs="Calibri"/>
      <w:b/>
      <w:i/>
      <w:color w:val="auto"/>
      <w:sz w:val="24"/>
      <w:szCs w:val="20"/>
      <w:lang w:val="en-US" w:eastAsia="ja-JP"/>
    </w:rPr>
  </w:style>
  <w:style w:type="character" w:customStyle="1" w:styleId="ab">
    <w:name w:val="引用文 (文字)"/>
    <w:rPr>
      <w:rFonts w:ascii="游明朝" w:eastAsia="游明朝" w:hAnsi="游明朝" w:cs="游明朝"/>
      <w:i/>
      <w:color w:val="auto"/>
      <w:sz w:val="24"/>
      <w:szCs w:val="20"/>
      <w:lang w:val="en-US" w:eastAsia="ja-JP"/>
    </w:rPr>
  </w:style>
  <w:style w:type="character" w:customStyle="1" w:styleId="21">
    <w:name w:val="引用文 2 (文字)"/>
    <w:rPr>
      <w:rFonts w:ascii="游明朝" w:eastAsia="游明朝" w:hAnsi="游明朝" w:cs="游明朝"/>
      <w:b/>
      <w:i/>
      <w:color w:val="auto"/>
      <w:sz w:val="24"/>
      <w:szCs w:val="20"/>
      <w:lang w:val="en-US" w:eastAsia="ja-JP"/>
    </w:rPr>
  </w:style>
  <w:style w:type="character" w:styleId="ac">
    <w:name w:val="Subtle Emphasis"/>
    <w:qFormat/>
    <w:rPr>
      <w:rFonts w:ascii="游明朝" w:eastAsia="游明朝" w:hAnsi="游明朝" w:cs="游明朝"/>
      <w:i/>
      <w:color w:val="5A5A5A"/>
      <w:sz w:val="24"/>
      <w:szCs w:val="20"/>
      <w:lang w:val="en-US" w:eastAsia="ja-JP"/>
    </w:rPr>
  </w:style>
  <w:style w:type="character" w:styleId="22">
    <w:name w:val="Intense Emphasis"/>
    <w:qFormat/>
    <w:rPr>
      <w:rFonts w:ascii="游明朝" w:eastAsia="游明朝" w:hAnsi="游明朝" w:cs="游明朝"/>
      <w:b/>
      <w:i/>
      <w:color w:val="auto"/>
      <w:sz w:val="24"/>
      <w:szCs w:val="20"/>
      <w:u w:val="single"/>
      <w:lang w:val="en-US" w:eastAsia="ja-JP"/>
    </w:rPr>
  </w:style>
  <w:style w:type="character" w:styleId="ad">
    <w:name w:val="Subtle Reference"/>
    <w:qFormat/>
    <w:rPr>
      <w:rFonts w:ascii="游明朝" w:eastAsia="游明朝" w:hAnsi="游明朝" w:cs="游明朝"/>
      <w:color w:val="auto"/>
      <w:sz w:val="24"/>
      <w:szCs w:val="20"/>
      <w:u w:val="single"/>
      <w:lang w:val="en-US" w:eastAsia="ja-JP"/>
    </w:rPr>
  </w:style>
  <w:style w:type="character" w:styleId="23">
    <w:name w:val="Intense Reference"/>
    <w:qFormat/>
    <w:rPr>
      <w:rFonts w:ascii="游明朝" w:eastAsia="游明朝" w:hAnsi="游明朝" w:cs="游明朝"/>
      <w:b/>
      <w:color w:val="auto"/>
      <w:sz w:val="24"/>
      <w:szCs w:val="20"/>
      <w:u w:val="single"/>
      <w:lang w:val="en-US" w:eastAsia="ja-JP"/>
    </w:rPr>
  </w:style>
  <w:style w:type="character" w:styleId="ae">
    <w:name w:val="Book Title"/>
    <w:qFormat/>
    <w:rPr>
      <w:rFonts w:ascii="Cambria" w:eastAsia="ＭＳ ゴシック" w:hAnsi="Cambria" w:cs="Cambria"/>
      <w:b/>
      <w:i/>
      <w:color w:val="auto"/>
      <w:sz w:val="24"/>
      <w:szCs w:val="20"/>
      <w:lang w:val="en-US" w:eastAsia="ja-JP"/>
    </w:rPr>
  </w:style>
  <w:style w:type="character" w:customStyle="1" w:styleId="FootnoteCharacters">
    <w:name w:val="Footnote Characters"/>
    <w:basedOn w:val="10"/>
    <w:rPr>
      <w:rFonts w:ascii="游明朝" w:eastAsia="游明朝" w:hAnsi="游明朝" w:cs="游明朝"/>
      <w:color w:val="auto"/>
      <w:sz w:val="24"/>
      <w:szCs w:val="20"/>
      <w:vertAlign w:val="superscript"/>
      <w:lang w:val="en-US" w:eastAsia="ja-JP"/>
    </w:rPr>
  </w:style>
  <w:style w:type="character" w:customStyle="1" w:styleId="EndnoteCharacters">
    <w:name w:val="Endnote Characters"/>
    <w:basedOn w:val="10"/>
    <w:rPr>
      <w:rFonts w:ascii="游明朝" w:eastAsia="游明朝" w:hAnsi="游明朝" w:cs="游明朝"/>
      <w:color w:val="auto"/>
      <w:sz w:val="24"/>
      <w:szCs w:val="20"/>
      <w:vertAlign w:val="superscript"/>
      <w:lang w:val="en-US" w:eastAsia="ja-JP"/>
    </w:rPr>
  </w:style>
  <w:style w:type="paragraph" w:customStyle="1" w:styleId="Heading">
    <w:name w:val="Heading"/>
    <w:basedOn w:val="a"/>
    <w:next w:val="a"/>
    <w:pPr>
      <w:spacing w:before="240" w:after="60"/>
      <w:jc w:val="center"/>
    </w:pPr>
    <w:rPr>
      <w:rFonts w:ascii="Cambria" w:eastAsia="ＭＳ ゴシック" w:hAnsi="Cambria" w:cs="Cambria"/>
      <w:b/>
      <w:kern w:val="1"/>
      <w:sz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styleId="af4">
    <w:name w:val="Subtitle"/>
    <w:basedOn w:val="a"/>
    <w:next w:val="a"/>
    <w:qFormat/>
    <w:pPr>
      <w:spacing w:after="60"/>
      <w:jc w:val="center"/>
    </w:pPr>
    <w:rPr>
      <w:rFonts w:ascii="Cambria" w:eastAsia="ＭＳ ゴシック" w:hAnsi="Cambria" w:cs="Cambria"/>
    </w:rPr>
  </w:style>
  <w:style w:type="paragraph" w:styleId="af5">
    <w:name w:val="No Spacing"/>
    <w:basedOn w:val="a"/>
    <w:qFormat/>
  </w:style>
  <w:style w:type="paragraph" w:styleId="af6">
    <w:name w:val="List Paragraph"/>
    <w:basedOn w:val="a"/>
    <w:qFormat/>
    <w:pPr>
      <w:ind w:left="720"/>
      <w:contextualSpacing/>
    </w:pPr>
  </w:style>
  <w:style w:type="paragraph" w:styleId="af7">
    <w:name w:val="Quote"/>
    <w:basedOn w:val="a"/>
    <w:next w:val="a"/>
    <w:qFormat/>
    <w:rPr>
      <w:i/>
    </w:rPr>
  </w:style>
  <w:style w:type="paragraph" w:styleId="24">
    <w:name w:val="Intense Quote"/>
    <w:basedOn w:val="a"/>
    <w:next w:val="a"/>
    <w:qFormat/>
    <w:pPr>
      <w:ind w:left="720" w:right="720"/>
    </w:pPr>
    <w:rPr>
      <w:b/>
      <w:i/>
    </w:rPr>
  </w:style>
  <w:style w:type="paragraph" w:styleId="af8">
    <w:name w:val="TOC Heading"/>
    <w:basedOn w:val="1"/>
    <w:next w:val="a"/>
    <w:qFormat/>
    <w:pPr>
      <w:numPr>
        <w:numId w:val="0"/>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user</cp:lastModifiedBy>
  <cp:revision>3</cp:revision>
  <cp:lastPrinted>2019-09-11T06:18:00Z</cp:lastPrinted>
  <dcterms:created xsi:type="dcterms:W3CDTF">2023-03-11T09:16:00Z</dcterms:created>
  <dcterms:modified xsi:type="dcterms:W3CDTF">2023-03-11T09:35:00Z</dcterms:modified>
</cp:coreProperties>
</file>