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7543" w14:textId="77777777" w:rsidR="00EE0BD8" w:rsidRDefault="005B64D4">
      <w:pPr>
        <w:spacing w:line="440" w:lineRule="exact"/>
        <w:rPr>
          <w:rFonts w:ascii="メイリオ" w:eastAsia="メイリオ" w:hAnsi="メイリオ"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color w:val="000000"/>
          <w:kern w:val="0"/>
          <w:sz w:val="24"/>
        </w:rPr>
        <w:t>（様式第４号）</w:t>
      </w:r>
    </w:p>
    <w:p w14:paraId="396458E4" w14:textId="77777777" w:rsidR="00EE0BD8" w:rsidRDefault="00EE0BD8">
      <w:pPr>
        <w:spacing w:line="440" w:lineRule="exact"/>
        <w:rPr>
          <w:rFonts w:ascii="メイリオ" w:eastAsia="メイリオ" w:hAnsi="メイリオ"/>
          <w:color w:val="000000"/>
          <w:kern w:val="0"/>
          <w:sz w:val="24"/>
        </w:rPr>
      </w:pPr>
    </w:p>
    <w:p w14:paraId="59B2FC97" w14:textId="77777777" w:rsidR="00EE0BD8" w:rsidRDefault="005B64D4">
      <w:pPr>
        <w:spacing w:line="440" w:lineRule="exact"/>
        <w:jc w:val="right"/>
        <w:rPr>
          <w:rFonts w:ascii="メイリオ" w:eastAsia="メイリオ" w:hAnsi="メイリオ"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color w:val="000000"/>
          <w:kern w:val="0"/>
          <w:sz w:val="24"/>
        </w:rPr>
        <w:t>令和　　年　　月　　日</w:t>
      </w:r>
    </w:p>
    <w:p w14:paraId="42911DEC" w14:textId="77777777" w:rsidR="00EE0BD8" w:rsidRDefault="00EE0BD8">
      <w:pPr>
        <w:overflowPunct w:val="0"/>
        <w:spacing w:line="44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</w:p>
    <w:p w14:paraId="5435C43E" w14:textId="51AE1851" w:rsidR="00EE0BD8" w:rsidRDefault="005B3902">
      <w:pPr>
        <w:overflowPunct w:val="0"/>
        <w:spacing w:line="440" w:lineRule="exact"/>
        <w:jc w:val="center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  <w:r w:rsidRPr="005B3902">
        <w:rPr>
          <w:rFonts w:ascii="メイリオ" w:eastAsia="メイリオ" w:hAnsi="メイリオ" w:hint="eastAsia"/>
          <w:sz w:val="24"/>
          <w:szCs w:val="22"/>
        </w:rPr>
        <w:t>企業版ふるさと納税推進事業実施業務</w:t>
      </w:r>
      <w:r w:rsidR="005B64D4">
        <w:rPr>
          <w:rFonts w:ascii="メイリオ" w:eastAsia="メイリオ" w:hAnsi="メイリオ" w:hint="eastAsia"/>
          <w:color w:val="000000"/>
          <w:kern w:val="0"/>
          <w:sz w:val="24"/>
        </w:rPr>
        <w:t>に関する提案書の提出について</w:t>
      </w:r>
    </w:p>
    <w:p w14:paraId="2DB672BD" w14:textId="77777777" w:rsidR="00EE0BD8" w:rsidRDefault="00EE0BD8">
      <w:pPr>
        <w:overflowPunct w:val="0"/>
        <w:spacing w:line="44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</w:p>
    <w:p w14:paraId="4B5C8BEF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真庭市長　太田　昇　様</w:t>
      </w:r>
    </w:p>
    <w:p w14:paraId="38713068" w14:textId="77777777" w:rsidR="00EE0BD8" w:rsidRDefault="00EE0BD8">
      <w:pPr>
        <w:spacing w:line="440" w:lineRule="exact"/>
        <w:rPr>
          <w:rFonts w:ascii="メイリオ" w:eastAsia="メイリオ" w:hAnsi="メイリオ"/>
          <w:sz w:val="24"/>
        </w:rPr>
      </w:pPr>
    </w:p>
    <w:p w14:paraId="695AE4CA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所   在   地</w:t>
      </w:r>
    </w:p>
    <w:p w14:paraId="5F07FF82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商号又は名称</w:t>
      </w:r>
    </w:p>
    <w:p w14:paraId="50E20E2B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代   表   者   　　　               印</w:t>
      </w:r>
    </w:p>
    <w:p w14:paraId="0B466FB3" w14:textId="77777777" w:rsidR="00EE0BD8" w:rsidRDefault="00EE0BD8">
      <w:pPr>
        <w:spacing w:line="440" w:lineRule="exact"/>
        <w:rPr>
          <w:rFonts w:ascii="メイリオ" w:eastAsia="メイリオ" w:hAnsi="メイリオ"/>
          <w:sz w:val="24"/>
        </w:rPr>
      </w:pPr>
    </w:p>
    <w:p w14:paraId="2837E4F8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     （担 当 者  　　             　  ）</w:t>
      </w:r>
    </w:p>
    <w:p w14:paraId="0357C7C1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     （電話番号      　          　   ）</w:t>
      </w:r>
    </w:p>
    <w:p w14:paraId="5996D96E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     （</w:t>
      </w:r>
      <w:r>
        <w:rPr>
          <w:rFonts w:ascii="メイリオ" w:eastAsia="メイリオ" w:hAnsi="メイリオ" w:hint="eastAsia"/>
          <w:spacing w:val="18"/>
          <w:w w:val="75"/>
          <w:sz w:val="24"/>
          <w:fitText w:val="1050" w:id="1"/>
        </w:rPr>
        <w:t>ＦＡＸ番</w:t>
      </w:r>
      <w:r>
        <w:rPr>
          <w:rFonts w:ascii="メイリオ" w:eastAsia="メイリオ" w:hAnsi="メイリオ" w:hint="eastAsia"/>
          <w:spacing w:val="3"/>
          <w:w w:val="75"/>
          <w:sz w:val="24"/>
          <w:fitText w:val="1050" w:id="1"/>
        </w:rPr>
        <w:t>号</w:t>
      </w:r>
      <w:r>
        <w:rPr>
          <w:rFonts w:ascii="メイリオ" w:eastAsia="メイリオ" w:hAnsi="メイリオ" w:hint="eastAsia"/>
          <w:sz w:val="24"/>
        </w:rPr>
        <w:t xml:space="preserve">        　           ）</w:t>
      </w:r>
    </w:p>
    <w:p w14:paraId="0B203225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                                      （電子メール        　           ）</w:t>
      </w:r>
    </w:p>
    <w:p w14:paraId="6D307F78" w14:textId="77777777" w:rsidR="00EE0BD8" w:rsidRDefault="00EE0BD8">
      <w:pPr>
        <w:spacing w:line="440" w:lineRule="exact"/>
        <w:rPr>
          <w:rFonts w:ascii="メイリオ" w:eastAsia="メイリオ" w:hAnsi="メイリオ"/>
          <w:sz w:val="24"/>
        </w:rPr>
      </w:pPr>
    </w:p>
    <w:p w14:paraId="78970A1D" w14:textId="53429250" w:rsidR="00EE0BD8" w:rsidRDefault="005B64D4">
      <w:pPr>
        <w:spacing w:line="44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color w:val="000000"/>
          <w:kern w:val="0"/>
          <w:sz w:val="24"/>
        </w:rPr>
        <w:t>真庭市が実施する「</w:t>
      </w:r>
      <w:r w:rsidR="005B3902" w:rsidRPr="005B3902">
        <w:rPr>
          <w:rFonts w:ascii="メイリオ" w:eastAsia="メイリオ" w:hAnsi="メイリオ" w:hint="eastAsia"/>
          <w:sz w:val="24"/>
          <w:szCs w:val="22"/>
        </w:rPr>
        <w:t>企業版ふるさと納税推進事業実施業務</w:t>
      </w:r>
      <w:r>
        <w:rPr>
          <w:rFonts w:ascii="メイリオ" w:eastAsia="メイリオ" w:hAnsi="メイリオ" w:hint="eastAsia"/>
          <w:sz w:val="24"/>
        </w:rPr>
        <w:t>」に関する業務の受注を希望することから、提案書及び関係書類を下記のとおり提出します。</w:t>
      </w:r>
    </w:p>
    <w:p w14:paraId="556BED8D" w14:textId="77777777" w:rsidR="00EE0BD8" w:rsidRDefault="00EE0BD8">
      <w:pPr>
        <w:overflowPunct w:val="0"/>
        <w:spacing w:line="44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</w:p>
    <w:p w14:paraId="28850D2C" w14:textId="77777777" w:rsidR="00EE0BD8" w:rsidRDefault="005B64D4">
      <w:pPr>
        <w:overflowPunct w:val="0"/>
        <w:spacing w:line="440" w:lineRule="exact"/>
        <w:jc w:val="center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color w:val="000000"/>
          <w:kern w:val="0"/>
          <w:sz w:val="24"/>
        </w:rPr>
        <w:t>記</w:t>
      </w:r>
    </w:p>
    <w:p w14:paraId="13570763" w14:textId="77777777" w:rsidR="00EE0BD8" w:rsidRDefault="00EE0BD8">
      <w:pPr>
        <w:overflowPunct w:val="0"/>
        <w:spacing w:line="44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</w:p>
    <w:p w14:paraId="0CC30F80" w14:textId="128B83C3" w:rsidR="005B64D4" w:rsidRDefault="005B64D4">
      <w:pPr>
        <w:overflowPunct w:val="0"/>
        <w:spacing w:line="440" w:lineRule="exact"/>
        <w:textAlignment w:val="baseline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color w:val="000000"/>
          <w:kern w:val="0"/>
          <w:sz w:val="24"/>
        </w:rPr>
        <w:t xml:space="preserve">　（提出書類）　１　</w:t>
      </w:r>
      <w:r w:rsidR="005B3902" w:rsidRPr="005B3902">
        <w:rPr>
          <w:rFonts w:ascii="メイリオ" w:eastAsia="メイリオ" w:hAnsi="メイリオ" w:hint="eastAsia"/>
          <w:sz w:val="24"/>
          <w:szCs w:val="22"/>
        </w:rPr>
        <w:t>企業版ふるさと納税推進事業実施業務</w:t>
      </w:r>
      <w:r>
        <w:rPr>
          <w:rFonts w:ascii="メイリオ" w:eastAsia="メイリオ" w:hAnsi="メイリオ" w:hint="eastAsia"/>
          <w:sz w:val="24"/>
        </w:rPr>
        <w:t>に関する</w:t>
      </w:r>
    </w:p>
    <w:p w14:paraId="32364D42" w14:textId="77777777" w:rsidR="00EE0BD8" w:rsidRDefault="005B64D4">
      <w:pPr>
        <w:overflowPunct w:val="0"/>
        <w:spacing w:line="44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  <w:r>
        <w:rPr>
          <w:rFonts w:ascii="メイリオ" w:eastAsia="メイリオ" w:hAnsi="メイリオ"/>
          <w:sz w:val="24"/>
        </w:rPr>
        <w:tab/>
      </w:r>
      <w:r>
        <w:rPr>
          <w:rFonts w:ascii="メイリオ" w:eastAsia="メイリオ" w:hAnsi="メイリオ"/>
          <w:sz w:val="24"/>
        </w:rPr>
        <w:tab/>
      </w:r>
      <w:r>
        <w:rPr>
          <w:rFonts w:ascii="メイリオ" w:eastAsia="メイリオ" w:hAnsi="メイリオ"/>
          <w:sz w:val="24"/>
        </w:rPr>
        <w:tab/>
      </w:r>
      <w:r>
        <w:rPr>
          <w:rFonts w:ascii="メイリオ" w:eastAsia="メイリオ" w:hAnsi="メイリオ" w:hint="eastAsia"/>
          <w:sz w:val="24"/>
        </w:rPr>
        <w:t>提案書</w:t>
      </w:r>
      <w:r>
        <w:rPr>
          <w:rFonts w:ascii="メイリオ" w:eastAsia="メイリオ" w:hAnsi="メイリオ" w:hint="eastAsia"/>
          <w:color w:val="000000"/>
          <w:kern w:val="0"/>
          <w:sz w:val="24"/>
        </w:rPr>
        <w:t>（様式任意）</w:t>
      </w:r>
    </w:p>
    <w:p w14:paraId="683EB9D0" w14:textId="77777777" w:rsidR="00EE0BD8" w:rsidRDefault="005B64D4">
      <w:pPr>
        <w:overflowPunct w:val="0"/>
        <w:spacing w:line="440" w:lineRule="exact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２　</w:t>
      </w:r>
      <w:r>
        <w:rPr>
          <w:rFonts w:ascii="メイリオ" w:eastAsia="メイリオ" w:hAnsi="メイリオ" w:hint="eastAsia"/>
          <w:color w:val="000000"/>
          <w:kern w:val="0"/>
          <w:sz w:val="24"/>
        </w:rPr>
        <w:t>見積書（様式任意）</w:t>
      </w:r>
    </w:p>
    <w:p w14:paraId="496B3C6D" w14:textId="77777777" w:rsidR="00EE0BD8" w:rsidRDefault="005B64D4">
      <w:pPr>
        <w:overflowPunct w:val="0"/>
        <w:spacing w:line="440" w:lineRule="exact"/>
        <w:ind w:firstLineChars="800" w:firstLine="1920"/>
        <w:textAlignment w:val="baseline"/>
        <w:rPr>
          <w:rFonts w:ascii="メイリオ" w:eastAsia="メイリオ" w:hAnsi="メイリオ"/>
          <w:color w:val="000000"/>
          <w:kern w:val="0"/>
          <w:sz w:val="24"/>
        </w:rPr>
      </w:pPr>
      <w:r>
        <w:rPr>
          <w:rFonts w:ascii="メイリオ" w:eastAsia="メイリオ" w:hAnsi="メイリオ" w:hint="eastAsia"/>
          <w:color w:val="000000"/>
          <w:kern w:val="0"/>
          <w:sz w:val="24"/>
        </w:rPr>
        <w:t>３　その他参考資料（　　　　　　　　　　　　　　）</w:t>
      </w:r>
    </w:p>
    <w:p w14:paraId="31F9EF99" w14:textId="77777777" w:rsidR="00EE0BD8" w:rsidRDefault="005B64D4">
      <w:pPr>
        <w:spacing w:line="44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　</w:t>
      </w:r>
      <w:r>
        <w:rPr>
          <w:rFonts w:ascii="メイリオ" w:eastAsia="メイリオ" w:hAnsi="メイリオ" w:hint="eastAsia"/>
          <w:spacing w:val="2"/>
          <w:sz w:val="24"/>
        </w:rPr>
        <w:t xml:space="preserve"> </w:t>
      </w:r>
    </w:p>
    <w:sectPr w:rsidR="00EE0BD8">
      <w:pgSz w:w="11906" w:h="16838"/>
      <w:pgMar w:top="907" w:right="1418" w:bottom="96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1415" w14:textId="77777777" w:rsidR="0092290B" w:rsidRDefault="0092290B">
      <w:r>
        <w:separator/>
      </w:r>
    </w:p>
  </w:endnote>
  <w:endnote w:type="continuationSeparator" w:id="0">
    <w:p w14:paraId="5A61E95E" w14:textId="77777777" w:rsidR="0092290B" w:rsidRDefault="0092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F325" w14:textId="77777777" w:rsidR="0092290B" w:rsidRDefault="0092290B">
      <w:r>
        <w:separator/>
      </w:r>
    </w:p>
  </w:footnote>
  <w:footnote w:type="continuationSeparator" w:id="0">
    <w:p w14:paraId="00ABD996" w14:textId="77777777" w:rsidR="0092290B" w:rsidRDefault="0092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D8"/>
    <w:rsid w:val="004707F4"/>
    <w:rsid w:val="005B3902"/>
    <w:rsid w:val="005B64D4"/>
    <w:rsid w:val="00685AD6"/>
    <w:rsid w:val="0092290B"/>
    <w:rsid w:val="00E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93B4A"/>
  <w15:chartTrackingRefBased/>
  <w15:docId w15:val="{28B25D5E-7557-45C9-BDCC-8C49B0EA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c303ff54ee9ba8b5a7d92c65fd0b9923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3d7ebbf7c6a0550eeb8870bee00f1df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8689a7-d755-41d3-b71d-cbe1e5f2dac1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500E9-06AF-4921-8B3A-843D06AAF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0511E-0266-41D7-B979-508B3D62FE52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F3AF3B65-7DB3-4487-AE26-5DF310E942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330</Characters>
  <Application>Microsoft Office Word</Application>
  <DocSecurity>0</DocSecurity>
  <Lines>41</Lines>
  <Paragraphs>47</Paragraphs>
  <ScaleCrop>false</ScaleCrop>
  <Company>岡山県庁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三浦　友理恵</cp:lastModifiedBy>
  <cp:revision>26</cp:revision>
  <cp:lastPrinted>2021-02-19T04:55:00Z</cp:lastPrinted>
  <dcterms:created xsi:type="dcterms:W3CDTF">2014-02-20T04:32:00Z</dcterms:created>
  <dcterms:modified xsi:type="dcterms:W3CDTF">2026-04-28T10:32:00Z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