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HG丸ｺﾞｼｯｸM-PRO" w:hAnsi="HG丸ｺﾞｼｯｸM-PRO" w:eastAsia="HG丸ｺﾞｼｯｸM-PRO"/>
          <w:spacing w:val="20"/>
        </w:rPr>
      </w:pPr>
    </w:p>
    <w:p>
      <w:pPr>
        <w:pStyle w:val="0"/>
        <w:ind w:firstLine="1400" w:firstLineChars="500"/>
        <w:jc w:val="left"/>
        <w:rPr>
          <w:rFonts w:hint="default" w:ascii="HG丸ｺﾞｼｯｸM-PRO" w:hAnsi="HG丸ｺﾞｼｯｸM-PRO" w:eastAsia="HG丸ｺﾞｼｯｸM-PRO"/>
          <w:color w:val="000000" w:themeColor="text1"/>
          <w:spacing w:val="20"/>
          <w:sz w:val="24"/>
        </w:rPr>
      </w:pPr>
      <w:r>
        <w:rPr>
          <w:rFonts w:hint="eastAsia" w:ascii="AR P丸ゴシック体E" w:hAnsi="AR P丸ゴシック体E" w:eastAsia="AR P丸ゴシック体E"/>
          <w:color w:val="000000" w:themeColor="text1"/>
          <w:spacing w:val="20"/>
          <w:sz w:val="24"/>
        </w:rPr>
        <w:t>令和８年度　中和保育園　年間行事予定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color w:val="000000" w:themeColor="text1"/>
          <w:spacing w:val="20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color w:val="000000" w:themeColor="text1"/>
          <w:spacing w:val="20"/>
        </w:rPr>
      </w:pPr>
    </w:p>
    <w:tbl>
      <w:tblPr>
        <w:tblStyle w:val="11"/>
        <w:tblW w:w="0" w:type="auto"/>
        <w:tblInd w:w="-5" w:type="dxa"/>
        <w:tblLayout w:type="fixed"/>
        <w:tblLook w:firstRow="0" w:lastRow="0" w:firstColumn="0" w:lastColumn="0" w:noHBand="1" w:noVBand="1" w:val="0600"/>
      </w:tblPr>
      <w:tblGrid>
        <w:gridCol w:w="1679"/>
        <w:gridCol w:w="7141"/>
      </w:tblGrid>
      <w:tr>
        <w:trPr>
          <w:trHeight w:val="465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1750" w:firstLineChars="700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行　事　内　容</w:t>
            </w:r>
          </w:p>
        </w:tc>
      </w:tr>
      <w:tr>
        <w:trPr>
          <w:trHeight w:val="694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４月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★入園式　★家庭訪問　・新入園児歓迎会</w:t>
            </w:r>
          </w:p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・歯科検診　★交通指導参観日（保護者総会）</w:t>
            </w:r>
          </w:p>
        </w:tc>
      </w:tr>
      <w:tr>
        <w:trPr>
          <w:trHeight w:val="465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５月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・こどもの日の集い　★親子バス遠足　・内科健診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・尿検査（一次）</w:t>
            </w:r>
          </w:p>
        </w:tc>
      </w:tr>
      <w:tr>
        <w:trPr>
          <w:trHeight w:val="465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６月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★引き渡し訓練　・尿検査（二次）</w:t>
            </w:r>
          </w:p>
        </w:tc>
      </w:tr>
      <w:tr>
        <w:trPr>
          <w:trHeight w:val="464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７月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・七夕会　★個人懇談　・小学校との交流会</w:t>
            </w:r>
          </w:p>
        </w:tc>
      </w:tr>
      <w:tr>
        <w:trPr>
          <w:trHeight w:val="465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８月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・クッキング　・夏まつり</w:t>
            </w:r>
          </w:p>
        </w:tc>
      </w:tr>
      <w:tr>
        <w:trPr>
          <w:trHeight w:val="611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９月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★保小合同運動会　・消防車写生会　・山ぶどう狩り（三園交流）</w:t>
            </w:r>
          </w:p>
        </w:tc>
      </w:tr>
      <w:tr>
        <w:trPr>
          <w:trHeight w:val="465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１０月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・健康診断（内科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/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就学前）　・たにぞうコンサート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★りんご狩り</w:t>
            </w:r>
          </w:p>
        </w:tc>
      </w:tr>
      <w:tr>
        <w:trPr>
          <w:trHeight w:val="465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１１月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★中和紅葉祭　・蒜山文化祭作品出展　・観劇</w:t>
            </w:r>
          </w:p>
        </w:tc>
      </w:tr>
      <w:tr>
        <w:trPr>
          <w:trHeight w:val="464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１２月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★発表会ごっこ参観日</w:t>
            </w:r>
          </w:p>
        </w:tc>
      </w:tr>
      <w:tr>
        <w:trPr>
          <w:trHeight w:val="465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１月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・とんど、お正月遊び　★個人懇談</w:t>
            </w:r>
          </w:p>
        </w:tc>
      </w:tr>
      <w:tr>
        <w:trPr>
          <w:trHeight w:val="465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２月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・豆まき　・新入園児説明会　・体験入学</w:t>
            </w:r>
          </w:p>
        </w:tc>
      </w:tr>
      <w:tr>
        <w:trPr>
          <w:trHeight w:val="515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</w:rPr>
              <w:t>３月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right="840" w:rightChars="40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・ひな祭り　★参観日（保護者総会）　・お別れ会</w:t>
            </w:r>
          </w:p>
          <w:p>
            <w:pPr>
              <w:pStyle w:val="0"/>
              <w:snapToGrid w:val="0"/>
              <w:ind w:right="840" w:rightChars="400"/>
              <w:rPr>
                <w:rFonts w:hint="default" w:ascii="HG丸ｺﾞｼｯｸM-PRO" w:hAnsi="HG丸ｺﾞｼｯｸM-PRO" w:eastAsia="HG丸ｺﾞｼｯｸM-PRO"/>
                <w:color w:val="000000"/>
                <w:spacing w:val="2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20"/>
                <w:sz w:val="20"/>
              </w:rPr>
              <w:t>★卒園式</w:t>
            </w:r>
          </w:p>
        </w:tc>
      </w:tr>
    </w:tbl>
    <w:p>
      <w:pPr>
        <w:pStyle w:val="0"/>
        <w:spacing w:line="320" w:lineRule="exact"/>
        <w:ind w:firstLine="220" w:firstLineChars="100"/>
        <w:jc w:val="left"/>
        <w:rPr>
          <w:rFonts w:hint="default" w:ascii="HG丸ｺﾞｼｯｸM-PRO" w:hAnsi="HG丸ｺﾞｼｯｸM-PRO" w:eastAsia="HG丸ｺﾞｼｯｸM-PRO"/>
          <w:color w:val="000000"/>
          <w:spacing w:val="20"/>
          <w:sz w:val="22"/>
        </w:rPr>
      </w:pPr>
    </w:p>
    <w:p>
      <w:pPr>
        <w:pStyle w:val="0"/>
        <w:spacing w:line="320" w:lineRule="exact"/>
        <w:ind w:firstLine="220" w:firstLineChars="100"/>
        <w:jc w:val="left"/>
        <w:rPr>
          <w:rFonts w:hint="default" w:ascii="HG丸ｺﾞｼｯｸM-PRO" w:hAnsi="HG丸ｺﾞｼｯｸM-PRO" w:eastAsia="HG丸ｺﾞｼｯｸM-PRO"/>
          <w:color w:val="000000"/>
          <w:spacing w:val="20"/>
          <w:sz w:val="22"/>
        </w:rPr>
      </w:pPr>
      <w:r>
        <w:rPr>
          <w:rFonts w:hint="eastAsia" w:ascii="HG丸ｺﾞｼｯｸM-PRO" w:hAnsi="HG丸ｺﾞｼｯｸM-PRO" w:eastAsia="HG丸ｺﾞｼｯｸM-PRO"/>
          <w:color w:val="000000"/>
          <w:spacing w:val="20"/>
          <w:sz w:val="18"/>
        </w:rPr>
        <w:t>（毎　月）　・誕生会・身体計測・避難訓練・交通安全指導</w:t>
      </w:r>
    </w:p>
    <w:p>
      <w:pPr>
        <w:pStyle w:val="0"/>
        <w:spacing w:line="320" w:lineRule="exact"/>
        <w:ind w:firstLine="220" w:firstLineChars="100"/>
        <w:jc w:val="left"/>
        <w:rPr>
          <w:rFonts w:hint="default" w:ascii="HG丸ｺﾞｼｯｸM-PRO" w:hAnsi="HG丸ｺﾞｼｯｸM-PRO" w:eastAsia="HG丸ｺﾞｼｯｸM-PRO"/>
          <w:color w:val="000000"/>
          <w:spacing w:val="20"/>
          <w:sz w:val="22"/>
        </w:rPr>
      </w:pPr>
      <w:r>
        <w:rPr>
          <w:rFonts w:hint="eastAsia" w:ascii="HG丸ｺﾞｼｯｸM-PRO" w:hAnsi="HG丸ｺﾞｼｯｸM-PRO" w:eastAsia="HG丸ｺﾞｼｯｸM-PRO"/>
          <w:color w:val="000000"/>
          <w:spacing w:val="20"/>
          <w:sz w:val="18"/>
        </w:rPr>
        <w:t>（不定期）　・語りの会・</w:t>
      </w:r>
      <w:r>
        <w:rPr>
          <w:rFonts w:hint="eastAsia" w:ascii="HG丸ｺﾞｼｯｸM-PRO" w:hAnsi="HG丸ｺﾞｼｯｸM-PRO" w:eastAsia="HG丸ｺﾞｼｯｸM-PRO"/>
          <w:color w:val="000000"/>
          <w:spacing w:val="20"/>
          <w:sz w:val="18"/>
        </w:rPr>
        <w:t>ALT</w:t>
      </w:r>
      <w:r>
        <w:rPr>
          <w:rFonts w:hint="eastAsia" w:ascii="HG丸ｺﾞｼｯｸM-PRO" w:hAnsi="HG丸ｺﾞｼｯｸM-PRO" w:eastAsia="HG丸ｺﾞｼｯｸM-PRO"/>
          <w:color w:val="000000"/>
          <w:spacing w:val="20"/>
          <w:sz w:val="18"/>
        </w:rPr>
        <w:t>教室</w:t>
      </w:r>
    </w:p>
    <w:p>
      <w:pPr>
        <w:pStyle w:val="0"/>
        <w:spacing w:line="320" w:lineRule="exact"/>
        <w:ind w:firstLine="220" w:firstLineChars="100"/>
        <w:jc w:val="left"/>
        <w:rPr>
          <w:rFonts w:hint="default" w:ascii="HG丸ｺﾞｼｯｸM-PRO" w:hAnsi="HG丸ｺﾞｼｯｸM-PRO" w:eastAsia="HG丸ｺﾞｼｯｸM-PRO"/>
          <w:color w:val="000000"/>
          <w:spacing w:val="20"/>
          <w:sz w:val="22"/>
        </w:rPr>
      </w:pPr>
      <w:r>
        <w:rPr>
          <w:rFonts w:hint="eastAsia" w:ascii="HG丸ｺﾞｼｯｸM-PRO" w:hAnsi="HG丸ｺﾞｼｯｸM-PRO" w:eastAsia="HG丸ｺﾞｼｯｸM-PRO"/>
          <w:color w:val="000000"/>
          <w:spacing w:val="20"/>
          <w:sz w:val="18"/>
        </w:rPr>
        <w:t>　　　　　　・森遊び</w:t>
      </w:r>
    </w:p>
    <w:p>
      <w:pPr>
        <w:pStyle w:val="0"/>
        <w:spacing w:line="320" w:lineRule="exact"/>
        <w:ind w:firstLine="1760" w:firstLineChars="800"/>
        <w:jc w:val="left"/>
        <w:rPr>
          <w:rFonts w:hint="default" w:ascii="HG丸ｺﾞｼｯｸM-PRO" w:hAnsi="HG丸ｺﾞｼｯｸM-PRO" w:eastAsia="HG丸ｺﾞｼｯｸM-PRO"/>
          <w:color w:val="000000"/>
          <w:spacing w:val="20"/>
          <w:sz w:val="22"/>
        </w:rPr>
      </w:pPr>
      <w:r>
        <w:rPr>
          <w:rFonts w:hint="eastAsia" w:ascii="HG丸ｺﾞｼｯｸM-PRO" w:hAnsi="HG丸ｺﾞｼｯｸM-PRO" w:eastAsia="HG丸ｺﾞｼｯｸM-PRO"/>
          <w:color w:val="000000"/>
          <w:spacing w:val="20"/>
          <w:sz w:val="18"/>
        </w:rPr>
        <w:t>※季節の良い時期に、定期的に森あそびに出かけます。（はにわの森・</w:t>
      </w:r>
    </w:p>
    <w:p>
      <w:pPr>
        <w:pStyle w:val="0"/>
        <w:spacing w:line="320" w:lineRule="exact"/>
        <w:ind w:firstLine="220" w:firstLineChars="100"/>
        <w:jc w:val="left"/>
        <w:rPr>
          <w:rFonts w:hint="default" w:ascii="HG丸ｺﾞｼｯｸM-PRO" w:hAnsi="HG丸ｺﾞｼｯｸM-PRO" w:eastAsia="HG丸ｺﾞｼｯｸM-PRO"/>
          <w:color w:val="000000"/>
          <w:spacing w:val="20"/>
          <w:sz w:val="22"/>
        </w:rPr>
      </w:pPr>
      <w:r>
        <w:rPr>
          <w:rFonts w:hint="eastAsia" w:ascii="HG丸ｺﾞｼｯｸM-PRO" w:hAnsi="HG丸ｺﾞｼｯｸM-PRO" w:eastAsia="HG丸ｺﾞｼｯｸM-PRO"/>
          <w:color w:val="000000"/>
          <w:spacing w:val="20"/>
          <w:sz w:val="18"/>
        </w:rPr>
        <w:t>　　　　　　　　津黒いきものふれあいの里）</w:t>
      </w:r>
    </w:p>
    <w:p>
      <w:pPr>
        <w:pStyle w:val="0"/>
        <w:spacing w:line="320" w:lineRule="exact"/>
        <w:ind w:firstLine="1540" w:firstLineChars="700"/>
        <w:jc w:val="left"/>
        <w:rPr>
          <w:rFonts w:hint="default" w:ascii="HG丸ｺﾞｼｯｸM-PRO" w:hAnsi="HG丸ｺﾞｼｯｸM-PRO" w:eastAsia="HG丸ｺﾞｼｯｸM-PRO"/>
          <w:color w:val="000000"/>
          <w:spacing w:val="20"/>
          <w:sz w:val="22"/>
        </w:rPr>
      </w:pPr>
      <w:r>
        <w:rPr>
          <w:rFonts w:hint="eastAsia" w:ascii="HG丸ｺﾞｼｯｸM-PRO" w:hAnsi="HG丸ｺﾞｼｯｸM-PRO" w:eastAsia="HG丸ｺﾞｼｯｸM-PRO"/>
          <w:spacing w:val="20"/>
          <w:sz w:val="18"/>
        </w:rPr>
        <w:t>★印がついている行事は保護者の方に参加していただく行事です。</w:t>
      </w:r>
    </w:p>
    <w:p>
      <w:pPr>
        <w:pStyle w:val="0"/>
        <w:spacing w:line="320" w:lineRule="exact"/>
        <w:ind w:firstLine="1540" w:firstLineChars="700"/>
        <w:jc w:val="left"/>
        <w:rPr>
          <w:rFonts w:hint="default" w:ascii="HG丸ｺﾞｼｯｸM-PRO" w:hAnsi="HG丸ｺﾞｼｯｸM-PRO" w:eastAsia="HG丸ｺﾞｼｯｸM-PRO"/>
          <w:color w:val="000000"/>
          <w:spacing w:val="20"/>
          <w:sz w:val="22"/>
        </w:rPr>
      </w:pPr>
      <w:bookmarkStart w:id="0" w:name="_GoBack"/>
      <w:bookmarkEnd w:id="0"/>
    </w:p>
    <w:p>
      <w:pPr>
        <w:pStyle w:val="0"/>
        <w:ind w:firstLine="220" w:firstLineChars="10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spacing w:val="20"/>
          <w:sz w:val="18"/>
        </w:rPr>
        <w:t>保護者会環境整備（６月・９月）</w:t>
      </w:r>
    </w:p>
    <w:sectPr>
      <w:pgSz w:w="11906" w:h="16838"/>
      <w:pgMar w:top="1985" w:right="1134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</Words>
  <Characters>390</Characters>
  <Application>JUST Note</Application>
  <Lines>37</Lines>
  <Paragraphs>34</Paragraphs>
  <Company>maniwa</Company>
  <CharactersWithSpaces>427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二宗 くり子</dc:creator>
  <cp:lastModifiedBy>湯栗　雅代</cp:lastModifiedBy>
  <dcterms:created xsi:type="dcterms:W3CDTF">2025-03-12T01:19:00Z</dcterms:created>
  <dcterms:modified xsi:type="dcterms:W3CDTF">2025-03-12T01:25:39Z</dcterms:modified>
  <cp:revision>0</cp:revision>
</cp:coreProperties>
</file>