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04"/>
      </w:tblGrid>
      <w:tr>
        <w:trPr>
          <w:trHeight w:val="12375" w:hRule="atLeast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真庭市高性能林業機械等購入事業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補助金交付申請書</w:t>
            </w:r>
          </w:p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  <w:p>
            <w:pPr>
              <w:pStyle w:val="0"/>
              <w:kinsoku w:val="0"/>
              <w:ind w:right="198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住　　　所　　　　　　　　　　　　　　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ind w:right="198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名　　　称　　　　　　　　　　　　　　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ind w:right="198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代表者氏名　　　　　　　　　　　　　　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ind w:right="96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令和　　年度において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真庭市高性能林業機械等購入事業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補助金の交付を下記によって受けたいので、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真庭市高性能林業機械等購入事業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補助金第５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条の規定により関係書類を添えて申請します。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令和　　年　　月　　日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ind w:right="9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真庭市長　太　田　　昇　様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補助金の交付申請額　　　　　　　　　　　　　　　　　　　円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kinsoku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420"/>
        <w:gridCol w:w="1890"/>
        <w:gridCol w:w="735"/>
        <w:gridCol w:w="2100"/>
        <w:gridCol w:w="2625"/>
        <w:gridCol w:w="314"/>
      </w:tblGrid>
      <w:tr>
        <w:trPr>
          <w:trHeight w:val="650" w:hRule="atLeast"/>
        </w:trPr>
        <w:tc>
          <w:tcPr>
            <w:tcW w:w="850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事業計画</w:t>
            </w:r>
          </w:p>
        </w:tc>
      </w:tr>
      <w:tr>
        <w:trPr>
          <w:cantSplit/>
          <w:trHeight w:val="600" w:hRule="atLeast"/>
        </w:trPr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事業開始予定年月日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　年　　月　　日</w:t>
            </w:r>
          </w:p>
        </w:tc>
        <w:tc>
          <w:tcPr>
            <w:tcW w:w="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事業完了予定年月日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　年　　月　　日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事業の目的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高性能林業機械等（　　　　　　　　　　）の購入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事業の概要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目的と同様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事業の効果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その他参考事項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trHeight w:val="911" w:hRule="atLeast"/>
        </w:trPr>
        <w:tc>
          <w:tcPr>
            <w:tcW w:w="8504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ind w:left="99" w:right="99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収支予算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0"/>
                <w:kern w:val="2"/>
                <w:sz w:val="21"/>
              </w:rPr>
              <w:t>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種別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説明</w:t>
            </w:r>
          </w:p>
        </w:tc>
        <w:tc>
          <w:tcPr>
            <w:tcW w:w="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真庭市高性能林業機械等購入事業補助金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9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00"/>
                <w:kern w:val="2"/>
                <w:sz w:val="21"/>
              </w:rPr>
              <w:t>支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出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種別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説明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1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高性能林業機械等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6" w:hRule="atLeast"/>
        </w:trPr>
        <w:tc>
          <w:tcPr>
            <w:tcW w:w="850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ind w:left="99" w:right="9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521" w:right="1701" w:bottom="851" w:left="1701" w:header="284" w:footer="284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own"/>
    <w:basedOn w:val="0"/>
    <w:next w:val="15"/>
    <w:link w:val="0"/>
    <w:uiPriority w:val="0"/>
    <w:qFormat/>
    <w:pPr>
      <w:ind w:firstLine="210"/>
      <w:textAlignment w:val="baseline"/>
    </w:pPr>
    <w:rPr>
      <w:color w:val="0000FF"/>
      <w:kern w:val="0"/>
    </w:rPr>
  </w:style>
  <w:style w:type="paragraph" w:styleId="16" w:customStyle="1">
    <w:name w:val="Up1"/>
    <w:basedOn w:val="0"/>
    <w:next w:val="16"/>
    <w:link w:val="0"/>
    <w:uiPriority w:val="0"/>
    <w:qFormat/>
    <w:pPr>
      <w:kinsoku w:val="0"/>
      <w:ind w:left="210" w:hanging="210"/>
      <w:textAlignment w:val="baseline"/>
    </w:pPr>
    <w:rPr>
      <w:color w:val="0000FF"/>
      <w:kern w:val="0"/>
    </w:rPr>
  </w:style>
  <w:style w:type="paragraph" w:styleId="17" w:customStyle="1">
    <w:name w:val="Down1"/>
    <w:basedOn w:val="16"/>
    <w:next w:val="0"/>
    <w:link w:val="0"/>
    <w:uiPriority w:val="0"/>
    <w:qFormat/>
    <w:pPr>
      <w:ind w:firstLine="210"/>
    </w:pPr>
    <w:rPr>
      <w:kern w:val="0"/>
    </w:rPr>
  </w:style>
  <w:style w:type="paragraph" w:styleId="18" w:customStyle="1">
    <w:name w:val="Down10"/>
    <w:basedOn w:val="0"/>
    <w:next w:val="0"/>
    <w:link w:val="0"/>
    <w:uiPriority w:val="0"/>
    <w:qFormat/>
    <w:pPr>
      <w:ind w:left="2098" w:firstLine="210"/>
      <w:textAlignment w:val="baseline"/>
    </w:pPr>
    <w:rPr>
      <w:color w:val="0000FF"/>
      <w:kern w:val="0"/>
    </w:rPr>
  </w:style>
  <w:style w:type="paragraph" w:styleId="19" w:customStyle="1">
    <w:name w:val="Up2"/>
    <w:basedOn w:val="16"/>
    <w:next w:val="19"/>
    <w:link w:val="0"/>
    <w:uiPriority w:val="0"/>
    <w:qFormat/>
    <w:pPr>
      <w:ind w:left="420"/>
    </w:pPr>
    <w:rPr>
      <w:kern w:val="0"/>
    </w:rPr>
  </w:style>
  <w:style w:type="paragraph" w:styleId="20" w:customStyle="1">
    <w:name w:val="Up3"/>
    <w:basedOn w:val="19"/>
    <w:next w:val="20"/>
    <w:link w:val="0"/>
    <w:uiPriority w:val="0"/>
    <w:qFormat/>
    <w:pPr>
      <w:ind w:left="630"/>
    </w:pPr>
    <w:rPr>
      <w:kern w:val="0"/>
    </w:rPr>
  </w:style>
  <w:style w:type="paragraph" w:styleId="21" w:customStyle="1">
    <w:name w:val="Down2"/>
    <w:basedOn w:val="20"/>
    <w:next w:val="0"/>
    <w:link w:val="0"/>
    <w:uiPriority w:val="0"/>
    <w:qFormat/>
    <w:pPr>
      <w:ind w:left="420" w:firstLine="210"/>
    </w:pPr>
    <w:rPr>
      <w:kern w:val="0"/>
    </w:rPr>
  </w:style>
  <w:style w:type="paragraph" w:styleId="22" w:customStyle="1">
    <w:name w:val="Up4"/>
    <w:basedOn w:val="20"/>
    <w:next w:val="22"/>
    <w:link w:val="0"/>
    <w:uiPriority w:val="0"/>
    <w:qFormat/>
    <w:pPr>
      <w:ind w:left="840"/>
    </w:pPr>
    <w:rPr>
      <w:kern w:val="0"/>
    </w:rPr>
  </w:style>
  <w:style w:type="paragraph" w:styleId="23" w:customStyle="1">
    <w:name w:val="Down3"/>
    <w:basedOn w:val="22"/>
    <w:next w:val="0"/>
    <w:link w:val="0"/>
    <w:uiPriority w:val="0"/>
    <w:qFormat/>
    <w:pPr>
      <w:ind w:left="629" w:firstLine="210"/>
    </w:pPr>
    <w:rPr>
      <w:kern w:val="0"/>
    </w:rPr>
  </w:style>
  <w:style w:type="paragraph" w:styleId="24" w:customStyle="1">
    <w:name w:val="Up5"/>
    <w:basedOn w:val="20"/>
    <w:next w:val="24"/>
    <w:link w:val="0"/>
    <w:uiPriority w:val="0"/>
    <w:qFormat/>
    <w:pPr>
      <w:ind w:left="1050"/>
    </w:pPr>
    <w:rPr>
      <w:kern w:val="0"/>
    </w:rPr>
  </w:style>
  <w:style w:type="paragraph" w:styleId="25" w:customStyle="1">
    <w:name w:val="Down4"/>
    <w:basedOn w:val="24"/>
    <w:next w:val="0"/>
    <w:link w:val="0"/>
    <w:uiPriority w:val="0"/>
    <w:qFormat/>
    <w:pPr>
      <w:ind w:left="839" w:firstLine="210"/>
    </w:pPr>
    <w:rPr>
      <w:kern w:val="0"/>
    </w:rPr>
  </w:style>
  <w:style w:type="paragraph" w:styleId="26" w:customStyle="1">
    <w:name w:val="Up6"/>
    <w:basedOn w:val="20"/>
    <w:next w:val="26"/>
    <w:link w:val="0"/>
    <w:uiPriority w:val="0"/>
    <w:qFormat/>
    <w:pPr>
      <w:ind w:left="1260"/>
    </w:pPr>
    <w:rPr>
      <w:kern w:val="0"/>
    </w:rPr>
  </w:style>
  <w:style w:type="paragraph" w:styleId="27" w:customStyle="1">
    <w:name w:val="Down5"/>
    <w:basedOn w:val="26"/>
    <w:next w:val="0"/>
    <w:link w:val="0"/>
    <w:uiPriority w:val="0"/>
    <w:qFormat/>
    <w:pPr>
      <w:ind w:left="1049" w:firstLine="210"/>
    </w:pPr>
    <w:rPr>
      <w:kern w:val="0"/>
    </w:rPr>
  </w:style>
  <w:style w:type="paragraph" w:styleId="28" w:customStyle="1">
    <w:name w:val="Up7"/>
    <w:basedOn w:val="26"/>
    <w:next w:val="28"/>
    <w:link w:val="0"/>
    <w:uiPriority w:val="0"/>
    <w:qFormat/>
    <w:pPr>
      <w:ind w:left="1469"/>
    </w:pPr>
    <w:rPr>
      <w:kern w:val="0"/>
    </w:rPr>
  </w:style>
  <w:style w:type="paragraph" w:styleId="29" w:customStyle="1">
    <w:name w:val="Down6"/>
    <w:basedOn w:val="28"/>
    <w:next w:val="0"/>
    <w:link w:val="0"/>
    <w:uiPriority w:val="0"/>
    <w:qFormat/>
    <w:pPr>
      <w:ind w:left="1259" w:firstLine="210"/>
    </w:pPr>
    <w:rPr>
      <w:kern w:val="0"/>
    </w:rPr>
  </w:style>
  <w:style w:type="paragraph" w:styleId="30" w:customStyle="1">
    <w:name w:val="Up8"/>
    <w:basedOn w:val="0"/>
    <w:next w:val="30"/>
    <w:link w:val="0"/>
    <w:uiPriority w:val="0"/>
    <w:qFormat/>
    <w:pPr>
      <w:kinsoku w:val="0"/>
      <w:ind w:left="1679" w:hanging="210"/>
      <w:textAlignment w:val="baseline"/>
    </w:pPr>
    <w:rPr>
      <w:color w:val="0000FF"/>
      <w:kern w:val="0"/>
    </w:rPr>
  </w:style>
  <w:style w:type="paragraph" w:styleId="31" w:customStyle="1">
    <w:name w:val="Down7"/>
    <w:basedOn w:val="30"/>
    <w:next w:val="0"/>
    <w:link w:val="0"/>
    <w:uiPriority w:val="0"/>
    <w:qFormat/>
    <w:pPr>
      <w:ind w:left="1469" w:firstLine="210"/>
    </w:pPr>
    <w:rPr>
      <w:kern w:val="0"/>
    </w:rPr>
  </w:style>
  <w:style w:type="paragraph" w:styleId="32" w:customStyle="1">
    <w:name w:val="Up9"/>
    <w:basedOn w:val="30"/>
    <w:next w:val="32"/>
    <w:link w:val="0"/>
    <w:uiPriority w:val="0"/>
    <w:qFormat/>
    <w:pPr>
      <w:ind w:left="1888"/>
    </w:pPr>
    <w:rPr>
      <w:kern w:val="0"/>
    </w:rPr>
  </w:style>
  <w:style w:type="paragraph" w:styleId="33" w:customStyle="1">
    <w:name w:val="Down8"/>
    <w:basedOn w:val="32"/>
    <w:next w:val="0"/>
    <w:link w:val="0"/>
    <w:uiPriority w:val="0"/>
    <w:qFormat/>
    <w:pPr>
      <w:ind w:left="1678" w:firstLine="210"/>
    </w:pPr>
    <w:rPr>
      <w:kern w:val="0"/>
    </w:rPr>
  </w:style>
  <w:style w:type="paragraph" w:styleId="34" w:customStyle="1">
    <w:name w:val="Up10"/>
    <w:basedOn w:val="32"/>
    <w:next w:val="34"/>
    <w:link w:val="0"/>
    <w:uiPriority w:val="0"/>
    <w:qFormat/>
    <w:pPr>
      <w:ind w:left="2098"/>
    </w:pPr>
    <w:rPr>
      <w:kern w:val="0"/>
    </w:rPr>
  </w:style>
  <w:style w:type="paragraph" w:styleId="35" w:customStyle="1">
    <w:name w:val="Down9"/>
    <w:basedOn w:val="34"/>
    <w:next w:val="0"/>
    <w:link w:val="0"/>
    <w:uiPriority w:val="0"/>
    <w:qFormat/>
    <w:pPr>
      <w:ind w:left="1888" w:firstLine="210"/>
    </w:pPr>
    <w:rPr>
      <w:kern w:val="0"/>
    </w:rPr>
  </w:style>
  <w:style w:type="paragraph" w:styleId="36" w:customStyle="1">
    <w:name w:val="Fix1"/>
    <w:basedOn w:val="0"/>
    <w:next w:val="0"/>
    <w:link w:val="0"/>
    <w:uiPriority w:val="0"/>
    <w:qFormat/>
    <w:pPr>
      <w:ind w:left="210"/>
      <w:textAlignment w:val="baseline"/>
    </w:pPr>
    <w:rPr>
      <w:color w:val="0000FF"/>
      <w:kern w:val="0"/>
    </w:rPr>
  </w:style>
  <w:style w:type="paragraph" w:styleId="37" w:customStyle="1">
    <w:name w:val="Fix10"/>
    <w:basedOn w:val="0"/>
    <w:next w:val="0"/>
    <w:link w:val="0"/>
    <w:uiPriority w:val="0"/>
    <w:qFormat/>
    <w:pPr>
      <w:ind w:left="2098"/>
      <w:textAlignment w:val="baseline"/>
    </w:pPr>
    <w:rPr>
      <w:color w:val="0000FF"/>
      <w:kern w:val="0"/>
    </w:rPr>
  </w:style>
  <w:style w:type="paragraph" w:styleId="38" w:customStyle="1">
    <w:name w:val="Fix2"/>
    <w:basedOn w:val="0"/>
    <w:next w:val="38"/>
    <w:link w:val="0"/>
    <w:uiPriority w:val="0"/>
    <w:qFormat/>
    <w:pPr>
      <w:ind w:left="420"/>
      <w:textAlignment w:val="baseline"/>
    </w:pPr>
    <w:rPr>
      <w:color w:val="0000FF"/>
      <w:kern w:val="0"/>
    </w:rPr>
  </w:style>
  <w:style w:type="paragraph" w:styleId="39" w:customStyle="1">
    <w:name w:val="Fix3"/>
    <w:basedOn w:val="0"/>
    <w:next w:val="0"/>
    <w:link w:val="0"/>
    <w:uiPriority w:val="0"/>
    <w:qFormat/>
    <w:pPr>
      <w:ind w:left="629"/>
      <w:textAlignment w:val="baseline"/>
    </w:pPr>
    <w:rPr>
      <w:color w:val="0000FF"/>
      <w:kern w:val="0"/>
    </w:rPr>
  </w:style>
  <w:style w:type="paragraph" w:styleId="40" w:customStyle="1">
    <w:name w:val="Fix4"/>
    <w:basedOn w:val="0"/>
    <w:next w:val="0"/>
    <w:link w:val="0"/>
    <w:uiPriority w:val="0"/>
    <w:qFormat/>
    <w:pPr>
      <w:ind w:left="839"/>
      <w:textAlignment w:val="baseline"/>
    </w:pPr>
    <w:rPr>
      <w:color w:val="0000FF"/>
      <w:kern w:val="0"/>
    </w:rPr>
  </w:style>
  <w:style w:type="paragraph" w:styleId="41" w:customStyle="1">
    <w:name w:val="Fix5"/>
    <w:basedOn w:val="0"/>
    <w:next w:val="0"/>
    <w:link w:val="0"/>
    <w:uiPriority w:val="0"/>
    <w:qFormat/>
    <w:pPr>
      <w:ind w:left="1049"/>
      <w:textAlignment w:val="baseline"/>
    </w:pPr>
    <w:rPr>
      <w:color w:val="0000FF"/>
      <w:kern w:val="0"/>
    </w:rPr>
  </w:style>
  <w:style w:type="paragraph" w:styleId="42" w:customStyle="1">
    <w:name w:val="Fix6"/>
    <w:basedOn w:val="0"/>
    <w:next w:val="0"/>
    <w:link w:val="0"/>
    <w:uiPriority w:val="0"/>
    <w:qFormat/>
    <w:pPr>
      <w:ind w:left="1259"/>
      <w:textAlignment w:val="baseline"/>
    </w:pPr>
    <w:rPr>
      <w:color w:val="0000FF"/>
      <w:kern w:val="0"/>
    </w:rPr>
  </w:style>
  <w:style w:type="paragraph" w:styleId="43" w:customStyle="1">
    <w:name w:val="Fix7"/>
    <w:basedOn w:val="0"/>
    <w:next w:val="0"/>
    <w:link w:val="0"/>
    <w:uiPriority w:val="0"/>
    <w:qFormat/>
    <w:pPr>
      <w:ind w:left="1469"/>
      <w:textAlignment w:val="baseline"/>
    </w:pPr>
    <w:rPr>
      <w:color w:val="0000FF"/>
      <w:kern w:val="0"/>
    </w:rPr>
  </w:style>
  <w:style w:type="paragraph" w:styleId="44" w:customStyle="1">
    <w:name w:val="Fix8"/>
    <w:basedOn w:val="0"/>
    <w:next w:val="0"/>
    <w:link w:val="0"/>
    <w:uiPriority w:val="0"/>
    <w:qFormat/>
    <w:pPr>
      <w:ind w:left="1678"/>
      <w:textAlignment w:val="baseline"/>
    </w:pPr>
    <w:rPr>
      <w:color w:val="0000FF"/>
      <w:kern w:val="0"/>
    </w:rPr>
  </w:style>
  <w:style w:type="paragraph" w:styleId="45" w:customStyle="1">
    <w:name w:val="Fix9"/>
    <w:basedOn w:val="0"/>
    <w:next w:val="0"/>
    <w:link w:val="0"/>
    <w:uiPriority w:val="0"/>
    <w:qFormat/>
    <w:pPr>
      <w:ind w:left="1888"/>
      <w:textAlignment w:val="baseline"/>
    </w:pPr>
    <w:rPr>
      <w:color w:val="0000FF"/>
      <w:kern w:val="0"/>
    </w:rPr>
  </w:style>
  <w:style w:type="paragraph" w:styleId="46">
    <w:name w:val="header"/>
    <w:basedOn w:val="0"/>
    <w:next w:val="46"/>
    <w:link w:val="0"/>
    <w:uiPriority w:val="0"/>
    <w:pPr>
      <w:tabs>
        <w:tab w:val="center" w:leader="none" w:pos="4252"/>
        <w:tab w:val="right" w:leader="none" w:pos="8504"/>
      </w:tabs>
      <w:adjustRightInd w:val="1"/>
      <w:snapToGrid w:val="0"/>
      <w:spacing w:line="240" w:lineRule="auto"/>
    </w:pPr>
  </w:style>
  <w:style w:type="paragraph" w:styleId="47">
    <w:name w:val="footer"/>
    <w:basedOn w:val="0"/>
    <w:next w:val="47"/>
    <w:link w:val="0"/>
    <w:uiPriority w:val="0"/>
    <w:pPr>
      <w:tabs>
        <w:tab w:val="center" w:leader="none" w:pos="4252"/>
        <w:tab w:val="right" w:leader="none" w:pos="8504"/>
      </w:tabs>
      <w:adjustRightInd w:val="1"/>
      <w:snapToGrid w:val="0"/>
      <w:spacing w:line="240" w:lineRule="auto"/>
    </w:pPr>
  </w:style>
  <w:style w:type="character" w:styleId="48">
    <w:name w:val="footnote reference"/>
    <w:basedOn w:val="10"/>
    <w:next w:val="48"/>
    <w:link w:val="0"/>
    <w:uiPriority w:val="0"/>
    <w:semiHidden/>
    <w:rPr>
      <w:vertAlign w:val="superscript"/>
    </w:rPr>
  </w:style>
  <w:style w:type="character" w:styleId="49">
    <w:name w:val="endnote reference"/>
    <w:basedOn w:val="10"/>
    <w:next w:val="4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2</Pages>
  <Words>5</Words>
  <Characters>278</Characters>
  <Application>JUST Note</Application>
  <Lines>222</Lines>
  <Paragraphs>64</Paragraphs>
  <CharactersWithSpaces>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道下　昌弘</cp:lastModifiedBy>
  <dcterms:created xsi:type="dcterms:W3CDTF">2010-10-21T18:04:00Z</dcterms:created>
  <dcterms:modified xsi:type="dcterms:W3CDTF">2024-02-27T00:10:41Z</dcterms:modified>
  <cp:revision>6</cp:revision>
</cp:coreProperties>
</file>