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E33" w14:textId="1C52ED7A" w:rsidR="00040234" w:rsidRPr="003319D3" w:rsidRDefault="00CD7B8A" w:rsidP="00040234">
      <w:pPr>
        <w:spacing w:line="34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319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様式</w:t>
      </w:r>
      <w:r w:rsidR="00FF4F7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</w:t>
      </w:r>
    </w:p>
    <w:p w14:paraId="22860AC4" w14:textId="7EC781FD" w:rsidR="00A444B9" w:rsidRPr="00A53A9F" w:rsidRDefault="009A49EA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</w:t>
      </w:r>
      <w:r w:rsidR="00B2317C" w:rsidRPr="0001394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真庭市</w:t>
      </w:r>
      <w:r w:rsidR="00B231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クリエイト菅谷における民間活力導入</w:t>
      </w:r>
      <w:r w:rsidR="00B2317C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に</w:t>
      </w:r>
      <w:r w:rsidR="00B231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向けた</w:t>
      </w:r>
      <w:r w:rsidR="00B2317C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サウンディング調査</w:t>
      </w:r>
      <w:r w:rsidR="00CD7B8A"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】</w:t>
      </w:r>
    </w:p>
    <w:p w14:paraId="70CC5B25" w14:textId="0B4061AD" w:rsidR="00040234" w:rsidRPr="00A53A9F" w:rsidRDefault="00793451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質　問　票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25"/>
        <w:gridCol w:w="1110"/>
        <w:gridCol w:w="2551"/>
        <w:gridCol w:w="1418"/>
        <w:gridCol w:w="2627"/>
      </w:tblGrid>
      <w:tr w:rsidR="00A53A9F" w:rsidRPr="00A53A9F" w14:paraId="52B6A32C" w14:textId="77777777" w:rsidTr="0079345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D194F2" w14:textId="77777777" w:rsidR="007B626A" w:rsidRPr="00A53A9F" w:rsidRDefault="007B626A" w:rsidP="00793451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2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706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7D97BFCD" w14:textId="77777777" w:rsidTr="0079345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14:paraId="719D42EF" w14:textId="77777777" w:rsidR="007B626A" w:rsidRPr="00A53A9F" w:rsidRDefault="007B626A" w:rsidP="00793451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91DCD0D" w14:textId="44906992" w:rsidR="007B626A" w:rsidRPr="00A53A9F" w:rsidRDefault="00793451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質問</w:t>
            </w:r>
            <w:r w:rsidR="007B626A" w:rsidRPr="00A53A9F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1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637DC" w14:textId="65BA6A27" w:rsidR="007B626A" w:rsidRPr="00A53A9F" w:rsidRDefault="007B626A" w:rsidP="00793451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所属部署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7A759344" w14:textId="77777777" w:rsidTr="00793451">
        <w:trPr>
          <w:trHeight w:val="776"/>
        </w:trPr>
        <w:tc>
          <w:tcPr>
            <w:tcW w:w="392" w:type="dxa"/>
            <w:vMerge/>
            <w:tcBorders>
              <w:left w:val="single" w:sz="8" w:space="0" w:color="auto"/>
            </w:tcBorders>
            <w:vAlign w:val="center"/>
          </w:tcPr>
          <w:p w14:paraId="41A60B6A" w14:textId="77777777" w:rsidR="007B626A" w:rsidRPr="00A53A9F" w:rsidRDefault="007B626A" w:rsidP="00793451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14:paraId="1A10C9BC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4C969594" w:rsidR="007B626A" w:rsidRPr="00A53A9F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228D58C9" w14:textId="77777777" w:rsidTr="005573B3">
        <w:trPr>
          <w:trHeight w:val="702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9F9835" w14:textId="77777777" w:rsidR="007B626A" w:rsidRPr="00A53A9F" w:rsidRDefault="007B626A" w:rsidP="00793451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8" w:space="0" w:color="auto"/>
            </w:tcBorders>
          </w:tcPr>
          <w:p w14:paraId="049EF084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7DA176" w14:textId="77777777" w:rsidR="007B626A" w:rsidRPr="00A53A9F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2EB8FC3C" w14:textId="77777777" w:rsidTr="005573B3">
        <w:trPr>
          <w:trHeight w:val="4126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1748A51" w14:textId="37277CAC" w:rsidR="00A64560" w:rsidRPr="00A53A9F" w:rsidRDefault="00B256C6" w:rsidP="00793451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EEB281C" w14:textId="3AADA186" w:rsidR="00A64560" w:rsidRPr="00A53A9F" w:rsidRDefault="00793451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793451">
              <w:rPr>
                <w:rFonts w:ascii="HG丸ｺﾞｼｯｸM-PRO" w:eastAsia="HG丸ｺﾞｼｯｸM-PRO" w:hint="eastAsia"/>
                <w:color w:val="000000" w:themeColor="text1"/>
              </w:rPr>
              <w:t>質問事項</w:t>
            </w:r>
          </w:p>
        </w:tc>
        <w:tc>
          <w:tcPr>
            <w:tcW w:w="7706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E6E7631" w14:textId="60D22A13" w:rsidR="0061161E" w:rsidRPr="00A53A9F" w:rsidRDefault="0061161E" w:rsidP="00793451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C4042BB" w14:textId="7970F2B5" w:rsidR="00040234" w:rsidRPr="005C18C8" w:rsidRDefault="00040234" w:rsidP="0061161E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3319D3">
      <w:footerReference w:type="default" r:id="rId11"/>
      <w:headerReference w:type="first" r:id="rId12"/>
      <w:pgSz w:w="11906" w:h="16838" w:code="9"/>
      <w:pgMar w:top="1418" w:right="1134" w:bottom="1418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6ED2" w14:textId="77777777" w:rsidR="001520CD" w:rsidRDefault="001520CD" w:rsidP="00052325">
      <w:r>
        <w:separator/>
      </w:r>
    </w:p>
  </w:endnote>
  <w:endnote w:type="continuationSeparator" w:id="0">
    <w:p w14:paraId="79791F55" w14:textId="77777777" w:rsidR="001520CD" w:rsidRDefault="001520CD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9C1D" w14:textId="300A5BAB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61E" w:rsidRPr="0061161E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D5CA" w14:textId="77777777" w:rsidR="001520CD" w:rsidRDefault="001520CD" w:rsidP="00052325">
      <w:r>
        <w:separator/>
      </w:r>
    </w:p>
  </w:footnote>
  <w:footnote w:type="continuationSeparator" w:id="0">
    <w:p w14:paraId="71A81336" w14:textId="77777777" w:rsidR="001520CD" w:rsidRDefault="001520CD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 w16cid:durableId="304048343">
    <w:abstractNumId w:val="21"/>
  </w:num>
  <w:num w:numId="2" w16cid:durableId="1659189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768101">
    <w:abstractNumId w:val="28"/>
  </w:num>
  <w:num w:numId="4" w16cid:durableId="114105653">
    <w:abstractNumId w:val="31"/>
  </w:num>
  <w:num w:numId="5" w16cid:durableId="1518234711">
    <w:abstractNumId w:val="13"/>
  </w:num>
  <w:num w:numId="6" w16cid:durableId="466430735">
    <w:abstractNumId w:val="38"/>
  </w:num>
  <w:num w:numId="7" w16cid:durableId="1125083571">
    <w:abstractNumId w:val="34"/>
  </w:num>
  <w:num w:numId="8" w16cid:durableId="868838916">
    <w:abstractNumId w:val="18"/>
  </w:num>
  <w:num w:numId="9" w16cid:durableId="725495584">
    <w:abstractNumId w:val="17"/>
  </w:num>
  <w:num w:numId="10" w16cid:durableId="2031907597">
    <w:abstractNumId w:val="19"/>
  </w:num>
  <w:num w:numId="11" w16cid:durableId="2009599369">
    <w:abstractNumId w:val="14"/>
  </w:num>
  <w:num w:numId="12" w16cid:durableId="523590859">
    <w:abstractNumId w:val="35"/>
  </w:num>
  <w:num w:numId="13" w16cid:durableId="115028094">
    <w:abstractNumId w:val="29"/>
  </w:num>
  <w:num w:numId="14" w16cid:durableId="169180633">
    <w:abstractNumId w:val="9"/>
  </w:num>
  <w:num w:numId="15" w16cid:durableId="927270765">
    <w:abstractNumId w:val="7"/>
  </w:num>
  <w:num w:numId="16" w16cid:durableId="357857744">
    <w:abstractNumId w:val="6"/>
  </w:num>
  <w:num w:numId="17" w16cid:durableId="466898584">
    <w:abstractNumId w:val="5"/>
  </w:num>
  <w:num w:numId="18" w16cid:durableId="1932002244">
    <w:abstractNumId w:val="4"/>
  </w:num>
  <w:num w:numId="19" w16cid:durableId="1446777662">
    <w:abstractNumId w:val="8"/>
  </w:num>
  <w:num w:numId="20" w16cid:durableId="2000497871">
    <w:abstractNumId w:val="3"/>
  </w:num>
  <w:num w:numId="21" w16cid:durableId="174926600">
    <w:abstractNumId w:val="2"/>
  </w:num>
  <w:num w:numId="22" w16cid:durableId="1097335995">
    <w:abstractNumId w:val="1"/>
  </w:num>
  <w:num w:numId="23" w16cid:durableId="877275526">
    <w:abstractNumId w:val="0"/>
  </w:num>
  <w:num w:numId="24" w16cid:durableId="1431967675">
    <w:abstractNumId w:val="15"/>
  </w:num>
  <w:num w:numId="25" w16cid:durableId="521165466">
    <w:abstractNumId w:val="12"/>
  </w:num>
  <w:num w:numId="26" w16cid:durableId="1612320464">
    <w:abstractNumId w:val="33"/>
  </w:num>
  <w:num w:numId="27" w16cid:durableId="1946887407">
    <w:abstractNumId w:val="16"/>
  </w:num>
  <w:num w:numId="28" w16cid:durableId="1599215139">
    <w:abstractNumId w:val="30"/>
  </w:num>
  <w:num w:numId="29" w16cid:durableId="1027364242">
    <w:abstractNumId w:val="23"/>
  </w:num>
  <w:num w:numId="30" w16cid:durableId="660431362">
    <w:abstractNumId w:val="36"/>
  </w:num>
  <w:num w:numId="31" w16cid:durableId="2143886414">
    <w:abstractNumId w:val="10"/>
  </w:num>
  <w:num w:numId="32" w16cid:durableId="690497454">
    <w:abstractNumId w:val="22"/>
  </w:num>
  <w:num w:numId="33" w16cid:durableId="1290084412">
    <w:abstractNumId w:val="25"/>
  </w:num>
  <w:num w:numId="34" w16cid:durableId="1673801962">
    <w:abstractNumId w:val="26"/>
  </w:num>
  <w:num w:numId="35" w16cid:durableId="1048915803">
    <w:abstractNumId w:val="24"/>
  </w:num>
  <w:num w:numId="36" w16cid:durableId="861551301">
    <w:abstractNumId w:val="20"/>
  </w:num>
  <w:num w:numId="37" w16cid:durableId="587077091">
    <w:abstractNumId w:val="37"/>
  </w:num>
  <w:num w:numId="38" w16cid:durableId="809710693">
    <w:abstractNumId w:val="32"/>
  </w:num>
  <w:num w:numId="39" w16cid:durableId="2048219663">
    <w:abstractNumId w:val="27"/>
  </w:num>
  <w:num w:numId="40" w16cid:durableId="1891454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3C94"/>
    <w:rsid w:val="000049C7"/>
    <w:rsid w:val="00004DF6"/>
    <w:rsid w:val="000053DB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381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0ED4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1803"/>
    <w:rsid w:val="001520CD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1B6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B94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576F6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1A1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47FB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9D3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5B3B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1779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2157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2AB"/>
    <w:rsid w:val="004743F7"/>
    <w:rsid w:val="0047532D"/>
    <w:rsid w:val="00476B82"/>
    <w:rsid w:val="004770D1"/>
    <w:rsid w:val="00480FF1"/>
    <w:rsid w:val="00481011"/>
    <w:rsid w:val="004820BF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69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2B88"/>
    <w:rsid w:val="005436EE"/>
    <w:rsid w:val="005455E0"/>
    <w:rsid w:val="00545E7A"/>
    <w:rsid w:val="0054631D"/>
    <w:rsid w:val="005463B4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573B3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1F77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161E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19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42A4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3451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09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5651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8788C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2E0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5FF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848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5EED"/>
    <w:rsid w:val="00A16003"/>
    <w:rsid w:val="00A162E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07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A9F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D6568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2E1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17C"/>
    <w:rsid w:val="00B2465F"/>
    <w:rsid w:val="00B24DEC"/>
    <w:rsid w:val="00B24E78"/>
    <w:rsid w:val="00B256B5"/>
    <w:rsid w:val="00B256C6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46D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3EFA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E60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218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ABC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6A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066E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4F76"/>
    <w:rsid w:val="00FF50BF"/>
    <w:rsid w:val="00FF5438"/>
    <w:rsid w:val="00FF65E8"/>
    <w:rsid w:val="00FF6C1F"/>
    <w:rsid w:val="00FF748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header" Target="head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footer" Target="foot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9FC3DA664A443B5E4F2CC5807E0DD" ma:contentTypeVersion="12" ma:contentTypeDescription="新しいドキュメントを作成します。" ma:contentTypeScope="" ma:versionID="8a87a6d3aca1c85a66480171fa9fcb01">
  <xsd:schema xmlns:xsd="http://www.w3.org/2001/XMLSchema" xmlns:xs="http://www.w3.org/2001/XMLSchema" xmlns:p="http://schemas.microsoft.com/office/2006/metadata/properties" xmlns:ns2="e36c16a4-339c-4693-bc64-0f6dc4a1e129" xmlns:ns3="169eafc8-d4ca-4321-aa53-0599b72adaf8" targetNamespace="http://schemas.microsoft.com/office/2006/metadata/properties" ma:root="true" ma:fieldsID="425c3c4db06ca6f7d0617392c85a5e4d" ns2:_="" ns3:_="">
    <xsd:import namespace="e36c16a4-339c-4693-bc64-0f6dc4a1e129"/>
    <xsd:import namespace="169eafc8-d4ca-4321-aa53-0599b72a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16a4-339c-4693-bc64-0f6dc4a1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afc8-d4ca-4321-aa53-0599b72ad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ce3ff-5cf5-46e4-9d99-d61230879544}" ma:internalName="TaxCatchAll" ma:showField="CatchAllData" ma:web="169eafc8-d4ca-4321-aa53-0599b72ad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9eafc8-d4ca-4321-aa53-0599b72adaf8" xsi:nil="true"/>
    <lcf76f155ced4ddcb4097134ff3c332f xmlns="e36c16a4-339c-4693-bc64-0f6dc4a1e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75EB5-E9D6-42D3-83D5-89B4FAC5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16a4-339c-4693-bc64-0f6dc4a1e129"/>
    <ds:schemaRef ds:uri="169eafc8-d4ca-4321-aa53-0599b72a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8C967-C1B1-489E-A333-43B24F194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169eafc8-d4ca-4321-aa53-0599b72adaf8"/>
    <ds:schemaRef ds:uri="e36c16a4-339c-4693-bc64-0f6dc4a1e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100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夕田 潤(YUDA Jun)</cp:lastModifiedBy>
  <cp:revision>15</cp:revision>
  <cp:lastPrinted>2020-09-29T05:34:00Z</cp:lastPrinted>
  <dcterms:created xsi:type="dcterms:W3CDTF">2020-10-28T11:47:00Z</dcterms:created>
  <dcterms:modified xsi:type="dcterms:W3CDTF">2025-07-31T10:36:00Z</dcterms:modified>
</cp:coreProperties>
</file>