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8215" w14:textId="299730F2" w:rsidR="00DA3E3D" w:rsidRDefault="00ED487C">
      <w:pPr>
        <w:snapToGrid w:val="0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</w:t>
      </w:r>
      <w:r w:rsidR="00E510CA">
        <w:rPr>
          <w:rFonts w:ascii="Meiryo UI" w:eastAsia="Meiryo UI" w:hAnsi="Meiryo UI" w:hint="eastAsia"/>
        </w:rPr>
        <w:t>FOOD STYLE JAPAN 2027関西</w:t>
      </w:r>
      <w:r>
        <w:rPr>
          <w:rFonts w:ascii="Meiryo UI" w:eastAsia="Meiryo UI" w:hAnsi="Meiryo UI" w:hint="eastAsia"/>
        </w:rPr>
        <w:t>】</w:t>
      </w:r>
    </w:p>
    <w:p w14:paraId="30D78216" w14:textId="77777777" w:rsidR="00DA3E3D" w:rsidRDefault="00ED487C">
      <w:pPr>
        <w:snapToGrid w:val="0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出展申込書</w:t>
      </w:r>
    </w:p>
    <w:p w14:paraId="30D78217" w14:textId="77777777" w:rsidR="00DA3E3D" w:rsidRDefault="00DA3E3D">
      <w:pPr>
        <w:snapToGrid w:val="0"/>
        <w:rPr>
          <w:rFonts w:ascii="Meiryo UI" w:eastAsia="Meiryo UI" w:hAnsi="Meiryo UI"/>
        </w:rPr>
      </w:pPr>
    </w:p>
    <w:p w14:paraId="30D78218" w14:textId="77777777" w:rsidR="00DA3E3D" w:rsidRDefault="00ED487C">
      <w:pPr>
        <w:snapToGrid w:val="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　　　　年　　　月　　　日</w:t>
      </w:r>
    </w:p>
    <w:p w14:paraId="30D78219" w14:textId="77777777" w:rsidR="00DA3E3D" w:rsidRDefault="00DA3E3D">
      <w:pPr>
        <w:snapToGrid w:val="0"/>
        <w:jc w:val="left"/>
        <w:rPr>
          <w:rFonts w:ascii="Meiryo UI" w:eastAsia="Meiryo UI" w:hAnsi="Meiryo UI"/>
        </w:rPr>
      </w:pPr>
    </w:p>
    <w:p w14:paraId="30D7821A" w14:textId="77777777" w:rsidR="00DA3E3D" w:rsidRDefault="00ED487C">
      <w:pPr>
        <w:snapToGrid w:val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真庭市長　様</w:t>
      </w:r>
    </w:p>
    <w:p w14:paraId="30D7821B" w14:textId="77777777" w:rsidR="00DA3E3D" w:rsidRDefault="00DA3E3D">
      <w:pPr>
        <w:snapToGrid w:val="0"/>
        <w:jc w:val="left"/>
        <w:rPr>
          <w:rFonts w:ascii="Meiryo UI" w:eastAsia="Meiryo UI" w:hAnsi="Meiryo UI"/>
        </w:rPr>
      </w:pPr>
    </w:p>
    <w:p w14:paraId="30D7821C" w14:textId="77777777" w:rsidR="00DA3E3D" w:rsidRDefault="00ED487C">
      <w:pPr>
        <w:snapToGrid w:val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以下のとおり出展を申し込みます。</w:t>
      </w:r>
    </w:p>
    <w:p w14:paraId="30D7821D" w14:textId="77777777" w:rsidR="00DA3E3D" w:rsidRDefault="00DA3E3D">
      <w:pPr>
        <w:snapToGrid w:val="0"/>
        <w:jc w:val="left"/>
        <w:rPr>
          <w:rFonts w:ascii="Meiryo UI" w:eastAsia="Meiryo UI" w:hAnsi="Meiryo UI"/>
        </w:rPr>
      </w:pPr>
    </w:p>
    <w:p w14:paraId="30D7821E" w14:textId="77777777" w:rsidR="00DA3E3D" w:rsidRDefault="00ED487C">
      <w:pPr>
        <w:wordWrap w:val="0"/>
        <w:snapToGrid w:val="0"/>
        <w:ind w:right="21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事業者名　　　　　　　　　　　　　　　　　</w:t>
      </w:r>
    </w:p>
    <w:p w14:paraId="30D7821F" w14:textId="77777777" w:rsidR="00DA3E3D" w:rsidRDefault="00ED487C">
      <w:pPr>
        <w:wordWrap w:val="0"/>
        <w:snapToGrid w:val="0"/>
        <w:ind w:right="21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代表者名　　　　　　　　　　　　　　　　　</w:t>
      </w:r>
    </w:p>
    <w:p w14:paraId="30D78220" w14:textId="77777777" w:rsidR="00DA3E3D" w:rsidRDefault="00DA3E3D">
      <w:pPr>
        <w:snapToGrid w:val="0"/>
        <w:ind w:right="210"/>
        <w:jc w:val="right"/>
        <w:rPr>
          <w:rFonts w:ascii="Meiryo UI" w:eastAsia="Meiryo UI" w:hAnsi="Meiryo UI"/>
        </w:rPr>
      </w:pPr>
    </w:p>
    <w:p w14:paraId="30D78221" w14:textId="77777777" w:rsidR="00DA3E3D" w:rsidRDefault="00ED487C">
      <w:pPr>
        <w:snapToGrid w:val="0"/>
        <w:ind w:right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１．企業概要</w:t>
      </w:r>
    </w:p>
    <w:tbl>
      <w:tblPr>
        <w:tblStyle w:val="a9"/>
        <w:tblW w:w="9736" w:type="dxa"/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3645"/>
      </w:tblGrid>
      <w:tr w:rsidR="00DA3E3D" w14:paraId="30D78224" w14:textId="77777777">
        <w:trPr>
          <w:trHeight w:val="624"/>
        </w:trPr>
        <w:tc>
          <w:tcPr>
            <w:tcW w:w="2547" w:type="dxa"/>
            <w:vAlign w:val="center"/>
          </w:tcPr>
          <w:p w14:paraId="30D78222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事業者名</w:t>
            </w:r>
          </w:p>
        </w:tc>
        <w:tc>
          <w:tcPr>
            <w:tcW w:w="7189" w:type="dxa"/>
            <w:gridSpan w:val="2"/>
            <w:vAlign w:val="center"/>
          </w:tcPr>
          <w:p w14:paraId="30D78223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</w:tr>
      <w:tr w:rsidR="00DA3E3D" w14:paraId="30D78228" w14:textId="77777777">
        <w:trPr>
          <w:trHeight w:val="624"/>
        </w:trPr>
        <w:tc>
          <w:tcPr>
            <w:tcW w:w="2547" w:type="dxa"/>
            <w:vAlign w:val="center"/>
          </w:tcPr>
          <w:p w14:paraId="30D78225" w14:textId="77777777" w:rsidR="00DA3E3D" w:rsidRDefault="00ED487C">
            <w:pPr>
              <w:snapToGrid w:val="0"/>
              <w:ind w:right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7189" w:type="dxa"/>
            <w:gridSpan w:val="2"/>
          </w:tcPr>
          <w:p w14:paraId="30D78226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  <w:p w14:paraId="30D78227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</w:tr>
      <w:tr w:rsidR="00DA3E3D" w14:paraId="30D7822C" w14:textId="77777777">
        <w:trPr>
          <w:trHeight w:val="624"/>
        </w:trPr>
        <w:tc>
          <w:tcPr>
            <w:tcW w:w="2547" w:type="dxa"/>
            <w:vAlign w:val="center"/>
          </w:tcPr>
          <w:p w14:paraId="30D78229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3544" w:type="dxa"/>
            <w:vAlign w:val="center"/>
          </w:tcPr>
          <w:p w14:paraId="30D7822A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3645" w:type="dxa"/>
            <w:vAlign w:val="center"/>
          </w:tcPr>
          <w:p w14:paraId="30D7822B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</w:tr>
      <w:tr w:rsidR="00DA3E3D" w14:paraId="30D78230" w14:textId="77777777">
        <w:trPr>
          <w:trHeight w:val="624"/>
        </w:trPr>
        <w:tc>
          <w:tcPr>
            <w:tcW w:w="2547" w:type="dxa"/>
            <w:vMerge w:val="restart"/>
            <w:vAlign w:val="center"/>
          </w:tcPr>
          <w:p w14:paraId="30D7822D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企業概要</w:t>
            </w:r>
          </w:p>
        </w:tc>
        <w:tc>
          <w:tcPr>
            <w:tcW w:w="3544" w:type="dxa"/>
            <w:vAlign w:val="center"/>
          </w:tcPr>
          <w:p w14:paraId="30D7822E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設立　　　　　　年　　　　月　　　　日</w:t>
            </w:r>
          </w:p>
        </w:tc>
        <w:tc>
          <w:tcPr>
            <w:tcW w:w="3645" w:type="dxa"/>
            <w:vAlign w:val="center"/>
          </w:tcPr>
          <w:p w14:paraId="30D7822F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  <w:lang w:eastAsia="zh-CN"/>
              </w:rPr>
              <w:t>従業員数　　　　　　　　　　　　　　　人</w:t>
            </w:r>
          </w:p>
        </w:tc>
      </w:tr>
      <w:tr w:rsidR="00DA3E3D" w14:paraId="30D78234" w14:textId="77777777">
        <w:trPr>
          <w:trHeight w:val="624"/>
        </w:trPr>
        <w:tc>
          <w:tcPr>
            <w:tcW w:w="2547" w:type="dxa"/>
            <w:vMerge/>
          </w:tcPr>
          <w:p w14:paraId="30D78231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30D78232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資本金　　　　　　　　　　　　　　万円</w:t>
            </w:r>
          </w:p>
        </w:tc>
        <w:tc>
          <w:tcPr>
            <w:tcW w:w="3645" w:type="dxa"/>
            <w:vAlign w:val="center"/>
          </w:tcPr>
          <w:p w14:paraId="30D78233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売上</w:t>
            </w:r>
            <w:r>
              <w:rPr>
                <w:rFonts w:ascii="Meiryo UI" w:eastAsia="Meiryo UI" w:hAnsi="Meiryo UI" w:hint="eastAsia"/>
              </w:rPr>
              <w:t xml:space="preserve">                      </w:t>
            </w:r>
            <w:r>
              <w:rPr>
                <w:rFonts w:ascii="Meiryo UI" w:eastAsia="Meiryo UI" w:hAnsi="Meiryo UI" w:hint="eastAsia"/>
              </w:rPr>
              <w:t>万円</w:t>
            </w:r>
          </w:p>
        </w:tc>
      </w:tr>
    </w:tbl>
    <w:p w14:paraId="30D78235" w14:textId="77777777" w:rsidR="00DA3E3D" w:rsidRDefault="00DA3E3D">
      <w:pPr>
        <w:snapToGrid w:val="0"/>
        <w:ind w:right="210"/>
        <w:jc w:val="left"/>
        <w:rPr>
          <w:rFonts w:ascii="Meiryo UI" w:eastAsia="Meiryo UI" w:hAnsi="Meiryo UI"/>
        </w:rPr>
      </w:pPr>
    </w:p>
    <w:p w14:paraId="30D78236" w14:textId="77777777" w:rsidR="00DA3E3D" w:rsidRDefault="00ED487C">
      <w:pPr>
        <w:snapToGrid w:val="0"/>
        <w:ind w:right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２．担当者</w:t>
      </w:r>
    </w:p>
    <w:tbl>
      <w:tblPr>
        <w:tblStyle w:val="a9"/>
        <w:tblW w:w="9736" w:type="dxa"/>
        <w:tblLayout w:type="fixed"/>
        <w:tblLook w:val="04A0" w:firstRow="1" w:lastRow="0" w:firstColumn="1" w:lastColumn="0" w:noHBand="0" w:noVBand="1"/>
      </w:tblPr>
      <w:tblGrid>
        <w:gridCol w:w="2547"/>
        <w:gridCol w:w="7189"/>
      </w:tblGrid>
      <w:tr w:rsidR="00DA3E3D" w14:paraId="30D78239" w14:textId="77777777">
        <w:trPr>
          <w:trHeight w:val="624"/>
        </w:trPr>
        <w:tc>
          <w:tcPr>
            <w:tcW w:w="2547" w:type="dxa"/>
            <w:vAlign w:val="center"/>
          </w:tcPr>
          <w:p w14:paraId="30D78237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担当者氏名</w:t>
            </w:r>
          </w:p>
        </w:tc>
        <w:tc>
          <w:tcPr>
            <w:tcW w:w="7189" w:type="dxa"/>
            <w:vAlign w:val="center"/>
          </w:tcPr>
          <w:p w14:paraId="30D78238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  <w:lang w:eastAsia="zh-CN"/>
              </w:rPr>
              <w:t>所属　　　　　　　　　　役職　　　　　　　　　　氏名</w:t>
            </w:r>
          </w:p>
        </w:tc>
      </w:tr>
      <w:tr w:rsidR="00DA3E3D" w14:paraId="30D7823C" w14:textId="77777777">
        <w:trPr>
          <w:trHeight w:val="624"/>
        </w:trPr>
        <w:tc>
          <w:tcPr>
            <w:tcW w:w="2547" w:type="dxa"/>
            <w:vMerge w:val="restart"/>
            <w:vAlign w:val="center"/>
          </w:tcPr>
          <w:p w14:paraId="30D7823A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担当者連絡先</w:t>
            </w:r>
          </w:p>
        </w:tc>
        <w:tc>
          <w:tcPr>
            <w:tcW w:w="7189" w:type="dxa"/>
            <w:tcBorders>
              <w:bottom w:val="dashed" w:sz="4" w:space="0" w:color="auto"/>
            </w:tcBorders>
            <w:vAlign w:val="center"/>
          </w:tcPr>
          <w:p w14:paraId="30D7823B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</w:t>
            </w:r>
            <w:r>
              <w:rPr>
                <w:rFonts w:ascii="Meiryo UI" w:eastAsia="Meiryo UI" w:hAnsi="Meiryo UI" w:hint="eastAsia"/>
              </w:rPr>
              <w:t xml:space="preserve">：　　　　　　　　　　　　　　　　　　</w:t>
            </w:r>
            <w:r>
              <w:rPr>
                <w:rFonts w:ascii="Meiryo UI" w:eastAsia="Meiryo UI" w:hAnsi="Meiryo UI" w:hint="eastAsia"/>
              </w:rPr>
              <w:t>FAX</w:t>
            </w:r>
            <w:r>
              <w:rPr>
                <w:rFonts w:ascii="Meiryo UI" w:eastAsia="Meiryo UI" w:hAnsi="Meiryo UI" w:hint="eastAsia"/>
              </w:rPr>
              <w:t>：</w:t>
            </w:r>
          </w:p>
        </w:tc>
      </w:tr>
      <w:tr w:rsidR="00DA3E3D" w14:paraId="30D7823F" w14:textId="77777777">
        <w:trPr>
          <w:trHeight w:val="624"/>
        </w:trPr>
        <w:tc>
          <w:tcPr>
            <w:tcW w:w="2547" w:type="dxa"/>
            <w:vMerge/>
          </w:tcPr>
          <w:p w14:paraId="30D7823D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7189" w:type="dxa"/>
            <w:tcBorders>
              <w:top w:val="dashed" w:sz="4" w:space="0" w:color="auto"/>
            </w:tcBorders>
            <w:vAlign w:val="center"/>
          </w:tcPr>
          <w:p w14:paraId="30D7823E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MAIL</w:t>
            </w:r>
            <w:r>
              <w:rPr>
                <w:rFonts w:ascii="Meiryo UI" w:eastAsia="Meiryo UI" w:hAnsi="Meiryo UI" w:hint="eastAsia"/>
              </w:rPr>
              <w:t>：</w:t>
            </w:r>
          </w:p>
        </w:tc>
      </w:tr>
    </w:tbl>
    <w:p w14:paraId="30D78240" w14:textId="77777777" w:rsidR="00DA3E3D" w:rsidRDefault="00DA3E3D">
      <w:pPr>
        <w:snapToGrid w:val="0"/>
        <w:ind w:right="210"/>
        <w:jc w:val="left"/>
        <w:rPr>
          <w:rFonts w:ascii="Meiryo UI" w:eastAsia="Meiryo UI" w:hAnsi="Meiryo UI"/>
        </w:rPr>
      </w:pPr>
    </w:p>
    <w:p w14:paraId="30D78241" w14:textId="77777777" w:rsidR="00DA3E3D" w:rsidRDefault="00ED487C">
      <w:pPr>
        <w:snapToGrid w:val="0"/>
        <w:ind w:right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３．出展計画</w:t>
      </w:r>
    </w:p>
    <w:tbl>
      <w:tblPr>
        <w:tblStyle w:val="a9"/>
        <w:tblW w:w="9736" w:type="dxa"/>
        <w:tblLayout w:type="fixed"/>
        <w:tblLook w:val="04A0" w:firstRow="1" w:lastRow="0" w:firstColumn="1" w:lastColumn="0" w:noHBand="0" w:noVBand="1"/>
      </w:tblPr>
      <w:tblGrid>
        <w:gridCol w:w="2547"/>
        <w:gridCol w:w="7189"/>
      </w:tblGrid>
      <w:tr w:rsidR="00DA3E3D" w14:paraId="30D78244" w14:textId="77777777">
        <w:trPr>
          <w:trHeight w:val="2117"/>
        </w:trPr>
        <w:tc>
          <w:tcPr>
            <w:tcW w:w="2547" w:type="dxa"/>
            <w:vAlign w:val="center"/>
          </w:tcPr>
          <w:p w14:paraId="30D78242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出展目的・目標・課題</w:t>
            </w:r>
          </w:p>
        </w:tc>
        <w:tc>
          <w:tcPr>
            <w:tcW w:w="7189" w:type="dxa"/>
          </w:tcPr>
          <w:p w14:paraId="30D78243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</w:tr>
      <w:tr w:rsidR="00DA3E3D" w14:paraId="30D78248" w14:textId="77777777">
        <w:trPr>
          <w:trHeight w:val="624"/>
        </w:trPr>
        <w:tc>
          <w:tcPr>
            <w:tcW w:w="2547" w:type="dxa"/>
            <w:vAlign w:val="center"/>
          </w:tcPr>
          <w:p w14:paraId="30D78245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希望販売先</w:t>
            </w:r>
          </w:p>
        </w:tc>
        <w:tc>
          <w:tcPr>
            <w:tcW w:w="7189" w:type="dxa"/>
          </w:tcPr>
          <w:p w14:paraId="30D78246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□外食　　　□中食　　　□商社・卸売　　　□メーカー　　　□スーパーマーケット</w:t>
            </w:r>
          </w:p>
          <w:p w14:paraId="30D78247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□百貨店　　　□その他小売　　　□ホテル　　　□その他（　　　　　　　　　　　）</w:t>
            </w:r>
          </w:p>
        </w:tc>
      </w:tr>
    </w:tbl>
    <w:p w14:paraId="30D78249" w14:textId="77777777" w:rsidR="00DA3E3D" w:rsidRDefault="00ED487C">
      <w:pPr>
        <w:snapToGrid w:val="0"/>
        <w:ind w:right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４．出展予定製品</w:t>
      </w:r>
    </w:p>
    <w:tbl>
      <w:tblPr>
        <w:tblStyle w:val="a9"/>
        <w:tblW w:w="9736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2127"/>
        <w:gridCol w:w="1842"/>
        <w:gridCol w:w="1843"/>
        <w:gridCol w:w="1094"/>
      </w:tblGrid>
      <w:tr w:rsidR="00DA3E3D" w14:paraId="30D78250" w14:textId="77777777">
        <w:trPr>
          <w:trHeight w:val="680"/>
        </w:trPr>
        <w:tc>
          <w:tcPr>
            <w:tcW w:w="1271" w:type="dxa"/>
            <w:vMerge w:val="restart"/>
            <w:vAlign w:val="center"/>
          </w:tcPr>
          <w:p w14:paraId="30D7824A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出展予定製品①</w:t>
            </w:r>
          </w:p>
        </w:tc>
        <w:tc>
          <w:tcPr>
            <w:tcW w:w="1559" w:type="dxa"/>
            <w:vAlign w:val="center"/>
          </w:tcPr>
          <w:p w14:paraId="30D7824B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製品名</w:t>
            </w:r>
          </w:p>
        </w:tc>
        <w:tc>
          <w:tcPr>
            <w:tcW w:w="2127" w:type="dxa"/>
          </w:tcPr>
          <w:p w14:paraId="30D7824C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14:paraId="30D7824D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希望小売価格</w:t>
            </w: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 w:hint="eastAsia"/>
              </w:rPr>
              <w:t>税込</w:t>
            </w:r>
            <w:r>
              <w:rPr>
                <w:rFonts w:ascii="Meiryo UI" w:eastAsia="Meiryo UI" w:hAnsi="Meiryo UI" w:hint="eastAsia"/>
              </w:rPr>
              <w:t>)</w:t>
            </w:r>
          </w:p>
        </w:tc>
        <w:tc>
          <w:tcPr>
            <w:tcW w:w="1843" w:type="dxa"/>
            <w:vAlign w:val="bottom"/>
          </w:tcPr>
          <w:p w14:paraId="30D7824E" w14:textId="77777777" w:rsidR="00DA3E3D" w:rsidRDefault="00ED487C">
            <w:pPr>
              <w:snapToGrid w:val="0"/>
              <w:ind w:right="210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1094" w:type="dxa"/>
          </w:tcPr>
          <w:p w14:paraId="30D7824F" w14:textId="77777777" w:rsidR="00DA3E3D" w:rsidRDefault="00ED487C">
            <w:pPr>
              <w:snapToGrid w:val="0"/>
              <w:ind w:right="21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 w:hint="eastAsia"/>
              </w:rPr>
              <w:t>単位</w:t>
            </w:r>
            <w:r>
              <w:rPr>
                <w:rFonts w:ascii="Meiryo UI" w:eastAsia="Meiryo UI" w:hAnsi="Meiryo UI" w:hint="eastAsia"/>
              </w:rPr>
              <w:t>)</w:t>
            </w:r>
          </w:p>
        </w:tc>
      </w:tr>
      <w:tr w:rsidR="00DA3E3D" w14:paraId="30D78256" w14:textId="77777777">
        <w:trPr>
          <w:trHeight w:val="680"/>
        </w:trPr>
        <w:tc>
          <w:tcPr>
            <w:tcW w:w="1271" w:type="dxa"/>
            <w:vMerge/>
          </w:tcPr>
          <w:p w14:paraId="30D78251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vAlign w:val="center"/>
          </w:tcPr>
          <w:p w14:paraId="30D78252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主原材料</w:t>
            </w:r>
          </w:p>
        </w:tc>
        <w:tc>
          <w:tcPr>
            <w:tcW w:w="2127" w:type="dxa"/>
          </w:tcPr>
          <w:p w14:paraId="30D78253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14:paraId="30D78254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主原材料の主な原産地</w:t>
            </w:r>
          </w:p>
        </w:tc>
        <w:tc>
          <w:tcPr>
            <w:tcW w:w="2937" w:type="dxa"/>
            <w:gridSpan w:val="2"/>
          </w:tcPr>
          <w:p w14:paraId="30D78255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</w:tr>
      <w:tr w:rsidR="00DA3E3D" w14:paraId="30D7825C" w14:textId="77777777">
        <w:trPr>
          <w:trHeight w:val="680"/>
        </w:trPr>
        <w:tc>
          <w:tcPr>
            <w:tcW w:w="1271" w:type="dxa"/>
            <w:vMerge/>
          </w:tcPr>
          <w:p w14:paraId="30D78257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vAlign w:val="center"/>
          </w:tcPr>
          <w:p w14:paraId="30D78258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月間生産量</w:t>
            </w:r>
          </w:p>
        </w:tc>
        <w:tc>
          <w:tcPr>
            <w:tcW w:w="2127" w:type="dxa"/>
          </w:tcPr>
          <w:p w14:paraId="30D78259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  <w:vAlign w:val="center"/>
          </w:tcPr>
          <w:p w14:paraId="30D7825A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発注リードタイム</w:t>
            </w:r>
          </w:p>
        </w:tc>
        <w:tc>
          <w:tcPr>
            <w:tcW w:w="2937" w:type="dxa"/>
            <w:gridSpan w:val="2"/>
          </w:tcPr>
          <w:p w14:paraId="30D7825B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</w:tr>
      <w:tr w:rsidR="00DA3E3D" w14:paraId="30D78260" w14:textId="77777777">
        <w:trPr>
          <w:trHeight w:val="680"/>
        </w:trPr>
        <w:tc>
          <w:tcPr>
            <w:tcW w:w="1271" w:type="dxa"/>
            <w:vMerge/>
          </w:tcPr>
          <w:p w14:paraId="30D7825D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vAlign w:val="center"/>
          </w:tcPr>
          <w:p w14:paraId="30D7825E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製品特徴</w:t>
            </w:r>
          </w:p>
        </w:tc>
        <w:tc>
          <w:tcPr>
            <w:tcW w:w="6906" w:type="dxa"/>
            <w:gridSpan w:val="4"/>
          </w:tcPr>
          <w:p w14:paraId="30D7825F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</w:tr>
    </w:tbl>
    <w:p w14:paraId="30D78261" w14:textId="77777777" w:rsidR="00DA3E3D" w:rsidRDefault="00DA3E3D">
      <w:pPr>
        <w:snapToGrid w:val="0"/>
        <w:ind w:right="210"/>
        <w:jc w:val="left"/>
        <w:rPr>
          <w:rFonts w:ascii="Meiryo UI" w:eastAsia="Meiryo UI" w:hAnsi="Meiryo UI"/>
        </w:rPr>
      </w:pPr>
    </w:p>
    <w:tbl>
      <w:tblPr>
        <w:tblStyle w:val="a9"/>
        <w:tblW w:w="9736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2127"/>
        <w:gridCol w:w="1842"/>
        <w:gridCol w:w="1843"/>
        <w:gridCol w:w="1094"/>
      </w:tblGrid>
      <w:tr w:rsidR="00DA3E3D" w14:paraId="30D78268" w14:textId="77777777">
        <w:trPr>
          <w:trHeight w:val="680"/>
        </w:trPr>
        <w:tc>
          <w:tcPr>
            <w:tcW w:w="1271" w:type="dxa"/>
            <w:vMerge w:val="restart"/>
            <w:vAlign w:val="center"/>
          </w:tcPr>
          <w:p w14:paraId="30D78262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出展予定製品②</w:t>
            </w:r>
          </w:p>
        </w:tc>
        <w:tc>
          <w:tcPr>
            <w:tcW w:w="1559" w:type="dxa"/>
            <w:vAlign w:val="center"/>
          </w:tcPr>
          <w:p w14:paraId="30D78263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製品名</w:t>
            </w:r>
          </w:p>
        </w:tc>
        <w:tc>
          <w:tcPr>
            <w:tcW w:w="2127" w:type="dxa"/>
          </w:tcPr>
          <w:p w14:paraId="30D78264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14:paraId="30D78265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希望小売価格</w:t>
            </w: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 w:hint="eastAsia"/>
              </w:rPr>
              <w:t>税込</w:t>
            </w:r>
            <w:r>
              <w:rPr>
                <w:rFonts w:ascii="Meiryo UI" w:eastAsia="Meiryo UI" w:hAnsi="Meiryo UI" w:hint="eastAsia"/>
              </w:rPr>
              <w:t>)</w:t>
            </w:r>
          </w:p>
        </w:tc>
        <w:tc>
          <w:tcPr>
            <w:tcW w:w="1843" w:type="dxa"/>
            <w:vAlign w:val="bottom"/>
          </w:tcPr>
          <w:p w14:paraId="30D78266" w14:textId="77777777" w:rsidR="00DA3E3D" w:rsidRDefault="00ED487C">
            <w:pPr>
              <w:snapToGrid w:val="0"/>
              <w:ind w:right="210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1094" w:type="dxa"/>
          </w:tcPr>
          <w:p w14:paraId="30D78267" w14:textId="77777777" w:rsidR="00DA3E3D" w:rsidRDefault="00ED487C">
            <w:pPr>
              <w:snapToGrid w:val="0"/>
              <w:ind w:right="21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 w:hint="eastAsia"/>
              </w:rPr>
              <w:t>単位</w:t>
            </w:r>
            <w:r>
              <w:rPr>
                <w:rFonts w:ascii="Meiryo UI" w:eastAsia="Meiryo UI" w:hAnsi="Meiryo UI" w:hint="eastAsia"/>
              </w:rPr>
              <w:t>)</w:t>
            </w:r>
          </w:p>
        </w:tc>
      </w:tr>
      <w:tr w:rsidR="00DA3E3D" w14:paraId="30D7826E" w14:textId="77777777">
        <w:trPr>
          <w:trHeight w:val="680"/>
        </w:trPr>
        <w:tc>
          <w:tcPr>
            <w:tcW w:w="1271" w:type="dxa"/>
            <w:vMerge/>
          </w:tcPr>
          <w:p w14:paraId="30D78269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vAlign w:val="center"/>
          </w:tcPr>
          <w:p w14:paraId="30D7826A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主原材料</w:t>
            </w:r>
          </w:p>
        </w:tc>
        <w:tc>
          <w:tcPr>
            <w:tcW w:w="2127" w:type="dxa"/>
          </w:tcPr>
          <w:p w14:paraId="30D7826B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14:paraId="30D7826C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主原材料の主な原産地</w:t>
            </w:r>
          </w:p>
        </w:tc>
        <w:tc>
          <w:tcPr>
            <w:tcW w:w="2937" w:type="dxa"/>
            <w:gridSpan w:val="2"/>
          </w:tcPr>
          <w:p w14:paraId="30D7826D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</w:tr>
      <w:tr w:rsidR="00DA3E3D" w14:paraId="30D78274" w14:textId="77777777">
        <w:trPr>
          <w:trHeight w:val="680"/>
        </w:trPr>
        <w:tc>
          <w:tcPr>
            <w:tcW w:w="1271" w:type="dxa"/>
            <w:vMerge/>
          </w:tcPr>
          <w:p w14:paraId="30D7826F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vAlign w:val="center"/>
          </w:tcPr>
          <w:p w14:paraId="30D78270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月間生産量</w:t>
            </w:r>
          </w:p>
        </w:tc>
        <w:tc>
          <w:tcPr>
            <w:tcW w:w="2127" w:type="dxa"/>
          </w:tcPr>
          <w:p w14:paraId="30D78271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  <w:vAlign w:val="center"/>
          </w:tcPr>
          <w:p w14:paraId="30D78272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発注リードタイム</w:t>
            </w:r>
          </w:p>
        </w:tc>
        <w:tc>
          <w:tcPr>
            <w:tcW w:w="2937" w:type="dxa"/>
            <w:gridSpan w:val="2"/>
          </w:tcPr>
          <w:p w14:paraId="30D78273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</w:tr>
      <w:tr w:rsidR="00DA3E3D" w14:paraId="30D78278" w14:textId="77777777">
        <w:trPr>
          <w:trHeight w:val="680"/>
        </w:trPr>
        <w:tc>
          <w:tcPr>
            <w:tcW w:w="1271" w:type="dxa"/>
            <w:vMerge/>
          </w:tcPr>
          <w:p w14:paraId="30D78275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vAlign w:val="center"/>
          </w:tcPr>
          <w:p w14:paraId="30D78276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製品特徴</w:t>
            </w:r>
          </w:p>
        </w:tc>
        <w:tc>
          <w:tcPr>
            <w:tcW w:w="6906" w:type="dxa"/>
            <w:gridSpan w:val="4"/>
          </w:tcPr>
          <w:p w14:paraId="30D78277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</w:tc>
      </w:tr>
    </w:tbl>
    <w:p w14:paraId="30D78279" w14:textId="77777777" w:rsidR="00DA3E3D" w:rsidRDefault="00DA3E3D">
      <w:pPr>
        <w:snapToGrid w:val="0"/>
        <w:ind w:right="210"/>
        <w:jc w:val="left"/>
        <w:rPr>
          <w:rFonts w:ascii="Meiryo UI" w:eastAsia="Meiryo UI" w:hAnsi="Meiryo UI"/>
        </w:rPr>
      </w:pPr>
    </w:p>
    <w:p w14:paraId="30D7827A" w14:textId="77777777" w:rsidR="00DA3E3D" w:rsidRDefault="00ED487C">
      <w:pPr>
        <w:snapToGrid w:val="0"/>
        <w:ind w:right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５．確認事項</w:t>
      </w:r>
    </w:p>
    <w:tbl>
      <w:tblPr>
        <w:tblStyle w:val="a9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DA3E3D" w14:paraId="30D78285" w14:textId="77777777">
        <w:tc>
          <w:tcPr>
            <w:tcW w:w="9736" w:type="dxa"/>
          </w:tcPr>
          <w:p w14:paraId="30D7827B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以下の項目にチェックをお願いします（チェックがない場合は対象になりません）</w:t>
            </w:r>
          </w:p>
          <w:p w14:paraId="30D7827C" w14:textId="77777777" w:rsidR="00DA3E3D" w:rsidRDefault="00DA3E3D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</w:p>
          <w:p w14:paraId="30D7827D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□真庭市税を完納している。</w:t>
            </w:r>
          </w:p>
          <w:p w14:paraId="30D7827E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□出展にあたり他からの補助金を受けていない。</w:t>
            </w:r>
          </w:p>
          <w:p w14:paraId="30D7827F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□真庭市暴力団排除条例第２項第３号に規定する暴力団員等又は同条第１号に規定する暴力団の統制</w:t>
            </w:r>
          </w:p>
          <w:p w14:paraId="30D78280" w14:textId="77777777" w:rsidR="00DA3E3D" w:rsidRDefault="00ED487C">
            <w:pPr>
              <w:snapToGrid w:val="0"/>
              <w:ind w:right="210" w:firstLineChars="100" w:firstLine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下にあるものではない。</w:t>
            </w:r>
          </w:p>
          <w:p w14:paraId="30D78281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□風俗営業等の規制及び業務の適正化に関する法律第２条に規定する業種でない。</w:t>
            </w:r>
          </w:p>
          <w:p w14:paraId="30D78282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□食品衛生法、健康増進法、薬機法（旧薬事法）、景品表示法、</w:t>
            </w:r>
            <w:r>
              <w:rPr>
                <w:rFonts w:ascii="Meiryo UI" w:eastAsia="Meiryo UI" w:hAnsi="Meiryo UI" w:hint="eastAsia"/>
              </w:rPr>
              <w:t>JAS</w:t>
            </w:r>
            <w:r>
              <w:rPr>
                <w:rFonts w:ascii="Meiryo UI" w:eastAsia="Meiryo UI" w:hAnsi="Meiryo UI" w:hint="eastAsia"/>
              </w:rPr>
              <w:t>法、</w:t>
            </w:r>
            <w:r>
              <w:rPr>
                <w:rFonts w:ascii="Meiryo UI" w:eastAsia="Meiryo UI" w:hAnsi="Meiryo UI" w:hint="eastAsia"/>
              </w:rPr>
              <w:t>JIS</w:t>
            </w:r>
            <w:r>
              <w:rPr>
                <w:rFonts w:ascii="Meiryo UI" w:eastAsia="Meiryo UI" w:hAnsi="Meiryo UI" w:hint="eastAsia"/>
              </w:rPr>
              <w:t>規格等関係法規の規定に</w:t>
            </w:r>
          </w:p>
          <w:p w14:paraId="30D78283" w14:textId="77777777" w:rsidR="00DA3E3D" w:rsidRDefault="00ED487C">
            <w:pPr>
              <w:snapToGrid w:val="0"/>
              <w:ind w:right="210" w:firstLineChars="100" w:firstLine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違反していない。</w:t>
            </w:r>
          </w:p>
          <w:p w14:paraId="30D78284" w14:textId="77777777" w:rsidR="00DA3E3D" w:rsidRDefault="00ED487C">
            <w:pPr>
              <w:snapToGrid w:val="0"/>
              <w:ind w:right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□原材料の調達から納品まで、品質・衛生管理を適切に行っている。</w:t>
            </w:r>
          </w:p>
        </w:tc>
      </w:tr>
    </w:tbl>
    <w:p w14:paraId="30D78286" w14:textId="77777777" w:rsidR="00DA3E3D" w:rsidRDefault="00DA3E3D">
      <w:pPr>
        <w:snapToGrid w:val="0"/>
        <w:ind w:right="210"/>
        <w:jc w:val="left"/>
        <w:rPr>
          <w:rFonts w:ascii="Meiryo UI" w:eastAsia="Meiryo UI" w:hAnsi="Meiryo UI"/>
        </w:rPr>
      </w:pPr>
    </w:p>
    <w:sectPr w:rsidR="00DA3E3D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A513" w14:textId="77777777" w:rsidR="00ED487C" w:rsidRDefault="00ED487C">
      <w:r>
        <w:separator/>
      </w:r>
    </w:p>
  </w:endnote>
  <w:endnote w:type="continuationSeparator" w:id="0">
    <w:p w14:paraId="030D3727" w14:textId="77777777" w:rsidR="00ED487C" w:rsidRDefault="00ED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4BF2" w14:textId="77777777" w:rsidR="00ED487C" w:rsidRDefault="00ED487C">
      <w:r>
        <w:separator/>
      </w:r>
    </w:p>
  </w:footnote>
  <w:footnote w:type="continuationSeparator" w:id="0">
    <w:p w14:paraId="454BE7A5" w14:textId="77777777" w:rsidR="00ED487C" w:rsidRDefault="00ED4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3D"/>
    <w:rsid w:val="00D24603"/>
    <w:rsid w:val="00DA3E3D"/>
    <w:rsid w:val="00E510CA"/>
    <w:rsid w:val="00E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78215"/>
  <w15:chartTrackingRefBased/>
  <w15:docId w15:val="{69B55DFA-B6A4-428F-9DF1-3413FF1D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c303ff54ee9ba8b5a7d92c65fd0b9923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f3d7ebbf7c6a0550eeb8870bee00f1df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8689a7-d755-41d3-b71d-cbe1e5f2dac1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70E31312-ECC7-4AA9-924F-094E6174A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17760-D363-470F-8A82-8DF92DC10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617FA-9B27-43A9-AB57-5E523DCBC530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森岡　百香</cp:lastModifiedBy>
  <cp:revision>2</cp:revision>
  <cp:lastPrinted>2025-06-19T02:05:00Z</cp:lastPrinted>
  <dcterms:created xsi:type="dcterms:W3CDTF">2026-07-09T07:52:00Z</dcterms:created>
  <dcterms:modified xsi:type="dcterms:W3CDTF">2026-07-09T07:52:00Z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