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tLeast"/>
        <w:rPr>
          <w:rFonts w:hint="default" w:asciiTheme="minorEastAsia" w:hAnsiTheme="minorEastAsia" w:eastAsiaTheme="minorEastAsia"/>
          <w:color w:val="auto"/>
        </w:rPr>
      </w:pPr>
      <w:r>
        <w:rPr>
          <w:rFonts w:hint="eastAsia" w:asciiTheme="minorEastAsia" w:hAnsiTheme="minorEastAsia" w:eastAsiaTheme="minorEastAsia"/>
          <w:color w:val="auto"/>
        </w:rPr>
        <w:t>様式第２号</w:t>
      </w:r>
      <w:r>
        <w:rPr>
          <w:rFonts w:hint="eastAsia" w:asciiTheme="minorEastAsia" w:hAnsiTheme="minorEastAsia" w:eastAsiaTheme="minorEastAsia"/>
          <w:color w:val="auto"/>
        </w:rPr>
        <w:t>(</w:t>
      </w:r>
      <w:r>
        <w:rPr>
          <w:rFonts w:hint="eastAsia" w:asciiTheme="minorEastAsia" w:hAnsiTheme="minorEastAsia" w:eastAsiaTheme="minorEastAsia"/>
          <w:color w:val="auto"/>
        </w:rPr>
        <w:t>第７条関係</w:t>
      </w:r>
      <w:r>
        <w:rPr>
          <w:rFonts w:hint="eastAsia" w:asciiTheme="minorEastAsia" w:hAnsiTheme="minorEastAsia" w:eastAsiaTheme="minorEastAsia"/>
          <w:color w:val="auto"/>
        </w:rPr>
        <w:t>)</w:t>
      </w:r>
    </w:p>
    <w:p>
      <w:pPr>
        <w:pStyle w:val="0"/>
        <w:spacing w:line="480" w:lineRule="atLeast"/>
        <w:ind w:left="240" w:hanging="240"/>
        <w:rPr>
          <w:rFonts w:hint="default" w:asciiTheme="minorEastAsia" w:hAnsiTheme="minorEastAsia" w:eastAsiaTheme="minorEastAsia"/>
          <w:color w:val="auto"/>
        </w:rPr>
      </w:pPr>
    </w:p>
    <w:p>
      <w:pPr>
        <w:pStyle w:val="0"/>
        <w:ind w:left="288" w:hanging="288" w:hangingChars="100"/>
        <w:jc w:val="center"/>
        <w:rPr>
          <w:rFonts w:hint="default" w:asciiTheme="minorEastAsia" w:hAnsiTheme="minorEastAsia" w:eastAsiaTheme="minorEastAsia"/>
          <w:color w:val="auto"/>
          <w:sz w:val="28"/>
        </w:rPr>
      </w:pPr>
      <w:r>
        <w:rPr>
          <w:rFonts w:hint="eastAsia" w:asciiTheme="minorEastAsia" w:hAnsiTheme="minorEastAsia" w:eastAsiaTheme="minorEastAsia"/>
          <w:color w:val="auto"/>
          <w:sz w:val="24"/>
        </w:rPr>
        <w:t>改修工事計画書</w:t>
      </w:r>
    </w:p>
    <w:tbl>
      <w:tblPr>
        <w:tblStyle w:val="11"/>
        <w:tblW w:w="912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268"/>
        <w:gridCol w:w="1563"/>
        <w:gridCol w:w="5292"/>
      </w:tblGrid>
      <w:tr>
        <w:trPr>
          <w:trHeight w:val="891" w:hRule="atLeast"/>
        </w:trPr>
        <w:tc>
          <w:tcPr>
            <w:tcW w:w="226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48" w:hanging="248" w:hangingChars="100"/>
              <w:jc w:val="center"/>
              <w:rPr>
                <w:rFonts w:hint="default" w:asciiTheme="minorEastAsia" w:hAnsiTheme="minorEastAsia" w:eastAsiaTheme="minorEastAsia"/>
                <w:color w:val="auto"/>
              </w:rPr>
            </w:pPr>
            <w:r>
              <w:rPr>
                <w:rFonts w:hint="eastAsia" w:asciiTheme="minorEastAsia" w:hAnsiTheme="minorEastAsia" w:eastAsiaTheme="minorEastAsia"/>
                <w:color w:val="auto"/>
              </w:rPr>
              <w:t>申請者氏名</w:t>
            </w:r>
          </w:p>
        </w:tc>
        <w:tc>
          <w:tcPr>
            <w:tcW w:w="6855"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48" w:leftChars="100" w:firstLine="49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　　　　　　　　　　　　　</w:t>
            </w:r>
          </w:p>
        </w:tc>
      </w:tr>
      <w:tr>
        <w:trPr>
          <w:trHeight w:val="838" w:hRule="atLeast"/>
        </w:trPr>
        <w:tc>
          <w:tcPr>
            <w:tcW w:w="226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124" w:hanging="124" w:hangingChars="50"/>
              <w:jc w:val="center"/>
              <w:rPr>
                <w:rFonts w:hint="default" w:asciiTheme="minorEastAsia" w:hAnsiTheme="minorEastAsia" w:eastAsiaTheme="minorEastAsia"/>
                <w:color w:val="auto"/>
              </w:rPr>
            </w:pPr>
            <w:r>
              <w:rPr>
                <w:rFonts w:hint="eastAsia" w:asciiTheme="minorEastAsia" w:hAnsiTheme="minorEastAsia" w:eastAsiaTheme="minorEastAsia"/>
                <w:color w:val="auto"/>
              </w:rPr>
              <w:t>空き家所在地</w:t>
            </w:r>
          </w:p>
        </w:tc>
        <w:tc>
          <w:tcPr>
            <w:tcW w:w="6855"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48" w:leftChars="100"/>
              <w:rPr>
                <w:rFonts w:hint="default" w:asciiTheme="minorEastAsia" w:hAnsiTheme="minorEastAsia" w:eastAsiaTheme="minorEastAsia"/>
                <w:color w:val="auto"/>
              </w:rPr>
            </w:pPr>
            <w:r>
              <w:rPr>
                <w:rFonts w:hint="eastAsia" w:asciiTheme="minorEastAsia" w:hAnsiTheme="minorEastAsia" w:eastAsiaTheme="minorEastAsia"/>
                <w:color w:val="auto"/>
              </w:rPr>
              <w:t>真庭市　</w:t>
            </w:r>
          </w:p>
        </w:tc>
      </w:tr>
      <w:tr>
        <w:trPr>
          <w:trHeight w:val="1056" w:hRule="atLeast"/>
        </w:trPr>
        <w:tc>
          <w:tcPr>
            <w:tcW w:w="226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48" w:hanging="248" w:hangingChars="100"/>
              <w:jc w:val="center"/>
              <w:rPr>
                <w:rFonts w:hint="default" w:asciiTheme="minorEastAsia" w:hAnsiTheme="minorEastAsia" w:eastAsiaTheme="minorEastAsia"/>
                <w:color w:val="auto"/>
              </w:rPr>
            </w:pPr>
            <w:r>
              <w:rPr>
                <w:rFonts w:hint="eastAsia" w:asciiTheme="minorEastAsia" w:hAnsiTheme="minorEastAsia" w:eastAsiaTheme="minorEastAsia"/>
                <w:color w:val="auto"/>
              </w:rPr>
              <w:t>工事期間</w:t>
            </w:r>
          </w:p>
        </w:tc>
        <w:tc>
          <w:tcPr>
            <w:tcW w:w="6855"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 w:firstLine="24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開始予定日　　　　　　年　　月　　日</w:t>
            </w:r>
          </w:p>
          <w:p>
            <w:pPr>
              <w:pStyle w:val="0"/>
              <w:ind w:left="2" w:firstLine="24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完了予定日　　　　　　年　　月　　日</w:t>
            </w:r>
          </w:p>
        </w:tc>
      </w:tr>
      <w:tr>
        <w:trPr>
          <w:cantSplit/>
          <w:trHeight w:val="874" w:hRule="atLeast"/>
        </w:trPr>
        <w:tc>
          <w:tcPr>
            <w:tcW w:w="2268"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ind w:left="248" w:hanging="248" w:hangingChars="100"/>
              <w:jc w:val="center"/>
              <w:rPr>
                <w:rFonts w:hint="default" w:asciiTheme="minorEastAsia" w:hAnsiTheme="minorEastAsia" w:eastAsiaTheme="minorEastAsia"/>
                <w:color w:val="auto"/>
              </w:rPr>
            </w:pPr>
            <w:r>
              <w:rPr>
                <w:rFonts w:hint="eastAsia" w:asciiTheme="minorEastAsia" w:hAnsiTheme="minorEastAsia" w:eastAsiaTheme="minorEastAsia"/>
                <w:color w:val="auto"/>
              </w:rPr>
              <w:t>施工業者</w:t>
            </w:r>
          </w:p>
        </w:tc>
        <w:tc>
          <w:tcPr>
            <w:tcW w:w="156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48" w:hanging="248" w:hangingChars="100"/>
              <w:jc w:val="center"/>
              <w:rPr>
                <w:rFonts w:hint="default" w:asciiTheme="minorEastAsia" w:hAnsiTheme="minorEastAsia" w:eastAsiaTheme="minorEastAsia"/>
                <w:color w:val="auto"/>
              </w:rPr>
            </w:pPr>
            <w:r>
              <w:rPr>
                <w:rFonts w:hint="eastAsia" w:asciiTheme="minorEastAsia" w:hAnsiTheme="minorEastAsia" w:eastAsiaTheme="minorEastAsia"/>
                <w:color w:val="auto"/>
              </w:rPr>
              <w:t>所在地</w:t>
            </w:r>
          </w:p>
        </w:tc>
        <w:tc>
          <w:tcPr>
            <w:tcW w:w="529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48" w:hanging="248" w:hangingChars="100"/>
              <w:rPr>
                <w:rFonts w:hint="default" w:asciiTheme="minorEastAsia" w:hAnsiTheme="minorEastAsia" w:eastAsiaTheme="minorEastAsia"/>
                <w:color w:val="auto"/>
              </w:rPr>
            </w:pPr>
          </w:p>
        </w:tc>
      </w:tr>
      <w:tr>
        <w:trPr>
          <w:cantSplit/>
          <w:trHeight w:val="1395" w:hRule="atLeast"/>
        </w:trPr>
        <w:tc>
          <w:tcPr>
            <w:tcW w:w="226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ind w:left="248" w:hanging="248" w:hangingChars="100"/>
              <w:rPr>
                <w:rFonts w:hint="default" w:asciiTheme="minorEastAsia" w:hAnsiTheme="minorEastAsia" w:eastAsiaTheme="minorEastAsia"/>
              </w:rPr>
            </w:pPr>
          </w:p>
        </w:tc>
        <w:tc>
          <w:tcPr>
            <w:tcW w:w="156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
              <w:jc w:val="center"/>
              <w:rPr>
                <w:rFonts w:hint="default" w:asciiTheme="minorEastAsia" w:hAnsiTheme="minorEastAsia" w:eastAsiaTheme="minorEastAsia"/>
                <w:color w:val="auto"/>
              </w:rPr>
            </w:pPr>
            <w:r>
              <w:rPr>
                <w:rFonts w:hint="eastAsia" w:asciiTheme="minorEastAsia" w:hAnsiTheme="minorEastAsia" w:eastAsiaTheme="minorEastAsia"/>
                <w:color w:val="auto"/>
              </w:rPr>
              <w:t>商号及び　代表者名</w:t>
            </w:r>
          </w:p>
        </w:tc>
        <w:tc>
          <w:tcPr>
            <w:tcW w:w="529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bottom"/>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tc>
      </w:tr>
      <w:tr>
        <w:trPr>
          <w:cantSplit/>
          <w:trHeight w:val="850" w:hRule="atLeast"/>
        </w:trPr>
        <w:tc>
          <w:tcPr>
            <w:tcW w:w="226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ind w:left="248" w:hanging="248" w:hangingChars="100"/>
              <w:rPr>
                <w:rFonts w:hint="default" w:asciiTheme="minorEastAsia" w:hAnsiTheme="minorEastAsia" w:eastAsiaTheme="minorEastAsia"/>
              </w:rPr>
            </w:pPr>
          </w:p>
        </w:tc>
        <w:tc>
          <w:tcPr>
            <w:tcW w:w="1563"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ind w:left="248" w:hanging="248" w:hangingChars="100"/>
              <w:jc w:val="center"/>
              <w:rPr>
                <w:rFonts w:hint="default" w:asciiTheme="minorEastAsia" w:hAnsiTheme="minorEastAsia" w:eastAsiaTheme="minorEastAsia"/>
                <w:color w:val="auto"/>
              </w:rPr>
            </w:pPr>
            <w:r>
              <w:rPr>
                <w:rFonts w:hint="eastAsia" w:asciiTheme="minorEastAsia" w:hAnsiTheme="minorEastAsia" w:eastAsiaTheme="minorEastAsia"/>
                <w:color w:val="auto"/>
              </w:rPr>
              <w:t>連絡先</w:t>
            </w:r>
          </w:p>
        </w:tc>
        <w:tc>
          <w:tcPr>
            <w:tcW w:w="529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ind w:left="2"/>
              <w:rPr>
                <w:rFonts w:hint="default" w:asciiTheme="minorEastAsia" w:hAnsiTheme="minorEastAsia" w:eastAsiaTheme="minorEastAsia"/>
                <w:color w:val="auto"/>
              </w:rPr>
            </w:pPr>
          </w:p>
        </w:tc>
      </w:tr>
      <w:tr>
        <w:trPr>
          <w:trHeight w:val="3081" w:hRule="atLeast"/>
        </w:trPr>
        <w:tc>
          <w:tcPr>
            <w:tcW w:w="2268" w:type="dxa"/>
            <w:tcBorders>
              <w:top w:val="single" w:color="auto" w:sz="8" w:space="0"/>
              <w:left w:val="single" w:color="auto" w:sz="8" w:space="0"/>
              <w:bottom w:val="single" w:color="auto" w:sz="6" w:space="0"/>
              <w:right w:val="single" w:color="auto" w:sz="8" w:space="0"/>
              <w:tl2br w:val="none" w:color="auto" w:sz="0" w:space="0"/>
              <w:tr2bl w:val="none" w:color="auto" w:sz="0" w:space="0"/>
            </w:tcBorders>
            <w:vAlign w:val="center"/>
          </w:tcPr>
          <w:p>
            <w:pPr>
              <w:pStyle w:val="0"/>
              <w:ind w:left="2"/>
              <w:jc w:val="center"/>
              <w:rPr>
                <w:rFonts w:hint="default" w:asciiTheme="minorEastAsia" w:hAnsiTheme="minorEastAsia" w:eastAsiaTheme="minorEastAsia"/>
                <w:color w:val="auto"/>
              </w:rPr>
            </w:pPr>
            <w:r>
              <w:rPr>
                <w:rFonts w:hint="eastAsia" w:asciiTheme="minorEastAsia" w:hAnsiTheme="minorEastAsia" w:eastAsiaTheme="minorEastAsia"/>
                <w:color w:val="auto"/>
              </w:rPr>
              <w:t>工事概要</w:t>
            </w:r>
          </w:p>
        </w:tc>
        <w:tc>
          <w:tcPr>
            <w:tcW w:w="1563" w:type="dxa"/>
            <w:tcBorders>
              <w:top w:val="single" w:color="auto" w:sz="8" w:space="0"/>
              <w:left w:val="single" w:color="auto" w:sz="8" w:space="0"/>
              <w:bottom w:val="single" w:color="auto" w:sz="6" w:space="0"/>
              <w:right w:val="single" w:color="auto" w:sz="6"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color w:val="auto"/>
              </w:rPr>
            </w:pPr>
            <w:r>
              <w:rPr>
                <w:rFonts w:hint="eastAsia" w:asciiTheme="minorEastAsia" w:hAnsiTheme="minorEastAsia" w:eastAsiaTheme="minorEastAsia"/>
                <w:color w:val="auto"/>
              </w:rPr>
              <w:t>箇所及び</w:t>
            </w:r>
          </w:p>
          <w:p>
            <w:pPr>
              <w:pStyle w:val="0"/>
              <w:spacing w:line="276" w:lineRule="auto"/>
              <w:jc w:val="center"/>
              <w:rPr>
                <w:rFonts w:hint="default" w:asciiTheme="minorEastAsia" w:hAnsiTheme="minorEastAsia" w:eastAsiaTheme="minorEastAsia"/>
                <w:color w:val="auto"/>
              </w:rPr>
            </w:pPr>
            <w:r>
              <w:rPr>
                <w:rFonts w:hint="eastAsia" w:asciiTheme="minorEastAsia" w:hAnsiTheme="minorEastAsia" w:eastAsiaTheme="minorEastAsia"/>
                <w:color w:val="auto"/>
              </w:rPr>
              <w:t>改修内容</w:t>
            </w:r>
          </w:p>
        </w:tc>
        <w:tc>
          <w:tcPr>
            <w:tcW w:w="5292" w:type="dxa"/>
            <w:tcBorders>
              <w:top w:val="single" w:color="auto" w:sz="8" w:space="0"/>
              <w:left w:val="single" w:color="auto" w:sz="6" w:space="0"/>
              <w:bottom w:val="single" w:color="auto" w:sz="6" w:space="0"/>
              <w:right w:val="single" w:color="auto" w:sz="8" w:space="0"/>
              <w:tl2br w:val="none" w:color="auto" w:sz="0" w:space="0"/>
              <w:tr2bl w:val="none" w:color="auto" w:sz="0" w:space="0"/>
            </w:tcBorders>
            <w:vAlign w:val="bottom"/>
          </w:tcPr>
          <w:p>
            <w:pPr>
              <w:pStyle w:val="0"/>
              <w:spacing w:line="276" w:lineRule="auto"/>
              <w:rPr>
                <w:rFonts w:hint="default" w:asciiTheme="minorEastAsia" w:hAnsiTheme="minorEastAsia" w:eastAsiaTheme="minorEastAsia"/>
                <w:color w:val="auto"/>
              </w:rPr>
            </w:pPr>
          </w:p>
        </w:tc>
      </w:tr>
      <w:tr>
        <w:trPr>
          <w:trHeight w:val="855" w:hRule="atLeast"/>
        </w:trPr>
        <w:tc>
          <w:tcPr>
            <w:tcW w:w="2268" w:type="dxa"/>
            <w:tcBorders>
              <w:top w:val="single" w:color="auto" w:sz="6"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color w:val="auto"/>
              </w:rPr>
            </w:pPr>
            <w:r>
              <w:rPr>
                <w:rFonts w:hint="eastAsia" w:asciiTheme="minorEastAsia" w:hAnsiTheme="minorEastAsia" w:eastAsiaTheme="minorEastAsia"/>
                <w:color w:val="auto"/>
              </w:rPr>
              <w:t>見</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積</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額</w:t>
            </w:r>
          </w:p>
        </w:tc>
        <w:tc>
          <w:tcPr>
            <w:tcW w:w="6855" w:type="dxa"/>
            <w:gridSpan w:val="2"/>
            <w:tcBorders>
              <w:top w:val="single" w:color="auto" w:sz="6"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76" w:lineRule="auto"/>
              <w:ind w:firstLine="5208" w:firstLineChars="2100"/>
              <w:rPr>
                <w:rFonts w:hint="default" w:asciiTheme="minorEastAsia" w:hAnsiTheme="minorEastAsia" w:eastAsiaTheme="minorEastAsia"/>
                <w:color w:val="auto"/>
              </w:rPr>
            </w:pPr>
            <w:r>
              <w:rPr>
                <w:rFonts w:hint="eastAsia" w:asciiTheme="minorEastAsia" w:hAnsiTheme="minorEastAsia" w:eastAsiaTheme="minorEastAsia"/>
                <w:color w:val="auto"/>
              </w:rPr>
              <w:t>円</w:t>
            </w:r>
            <w:r>
              <w:rPr>
                <w:rFonts w:hint="eastAsia" w:asciiTheme="minorEastAsia" w:hAnsiTheme="minorEastAsia" w:eastAsiaTheme="minorEastAsia"/>
                <w:color w:val="auto"/>
              </w:rPr>
              <w:t xml:space="preserve"> </w:t>
            </w:r>
          </w:p>
        </w:tc>
      </w:tr>
      <w:tr>
        <w:trPr>
          <w:trHeight w:val="1105" w:hRule="atLeast"/>
        </w:trPr>
        <w:tc>
          <w:tcPr>
            <w:tcW w:w="226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48" w:hanging="248" w:hangingChars="100"/>
              <w:jc w:val="center"/>
              <w:rPr>
                <w:rFonts w:hint="default" w:asciiTheme="minorEastAsia" w:hAnsiTheme="minorEastAsia" w:eastAsiaTheme="minorEastAsia"/>
                <w:color w:val="auto"/>
              </w:rPr>
            </w:pPr>
            <w:r>
              <w:rPr>
                <w:rFonts w:hint="eastAsia" w:asciiTheme="minorEastAsia" w:hAnsiTheme="minorEastAsia" w:eastAsiaTheme="minorEastAsia"/>
                <w:color w:val="auto"/>
              </w:rPr>
              <w:t>備　　考</w:t>
            </w:r>
          </w:p>
        </w:tc>
        <w:tc>
          <w:tcPr>
            <w:tcW w:w="6855"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firstLine="49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　</w:t>
            </w:r>
          </w:p>
        </w:tc>
      </w:tr>
    </w:tbl>
    <w:p>
      <w:pPr>
        <w:pStyle w:val="0"/>
        <w:rPr>
          <w:rFonts w:hint="default" w:ascii="ＭＳ 明朝" w:hAnsi="ＭＳ 明朝"/>
          <w:color w:val="auto"/>
        </w:rPr>
      </w:pPr>
      <w:r>
        <w:rPr>
          <w:rFonts w:hint="eastAsia" w:ascii="ＭＳ 明朝" w:hAnsi="ＭＳ 明朝"/>
          <w:color w:val="auto"/>
        </w:rPr>
        <w:t>添付書類　</w:t>
      </w:r>
    </w:p>
    <w:p>
      <w:pPr>
        <w:pStyle w:val="0"/>
        <w:ind w:left="248" w:leftChars="1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別紙２－１</w:t>
      </w:r>
      <w:r>
        <w:rPr>
          <w:rFonts w:hint="eastAsia" w:ascii="ＭＳ 明朝" w:hAnsi="ＭＳ 明朝"/>
          <w:color w:val="auto"/>
        </w:rPr>
        <w:t>)</w:t>
      </w:r>
      <w:r>
        <w:rPr>
          <w:rFonts w:hint="eastAsia" w:ascii="ＭＳ 明朝" w:hAnsi="ＭＳ 明朝"/>
          <w:color w:val="auto"/>
        </w:rPr>
        <w:t>　市内建築業者確認同意書</w:t>
      </w:r>
    </w:p>
    <w:p>
      <w:pPr>
        <w:pStyle w:val="0"/>
        <w:ind w:left="1736" w:leftChars="100" w:hanging="1488" w:hangingChars="600"/>
        <w:rPr>
          <w:rFonts w:hint="default" w:asciiTheme="minorEastAsia" w:hAnsiTheme="minorEastAsia" w:eastAsiaTheme="minorEastAsia"/>
          <w:color w:val="auto"/>
        </w:rPr>
      </w:pPr>
      <w:r>
        <w:rPr>
          <w:rFonts w:hint="eastAsia" w:ascii="ＭＳ 明朝" w:hAnsi="ＭＳ 明朝"/>
          <w:color w:val="auto"/>
        </w:rPr>
        <w:t>(</w:t>
      </w:r>
      <w:r>
        <w:rPr>
          <w:rFonts w:hint="eastAsia" w:ascii="ＭＳ 明朝" w:hAnsi="ＭＳ 明朝"/>
          <w:color w:val="auto"/>
        </w:rPr>
        <w:t>別紙２－２</w:t>
      </w:r>
      <w:r>
        <w:rPr>
          <w:rFonts w:hint="eastAsia" w:ascii="ＭＳ 明朝" w:hAnsi="ＭＳ 明朝"/>
          <w:color w:val="auto"/>
        </w:rPr>
        <w:t>)</w:t>
      </w:r>
      <w:r>
        <w:rPr>
          <w:rFonts w:hint="eastAsia" w:ascii="ＭＳ 明朝" w:hAnsi="ＭＳ 明朝"/>
          <w:color w:val="auto"/>
        </w:rPr>
        <w:t>　</w:t>
      </w:r>
      <w:r>
        <w:rPr>
          <w:rFonts w:hint="eastAsia" w:asciiTheme="minorEastAsia" w:hAnsiTheme="minorEastAsia" w:eastAsiaTheme="minorEastAsia"/>
          <w:color w:val="auto"/>
        </w:rPr>
        <w:t>真庭産材等納材予定内訳書</w:t>
      </w:r>
      <w:r>
        <w:rPr>
          <w:rFonts w:hint="eastAsia" w:asciiTheme="minorEastAsia" w:hAnsiTheme="minorEastAsia" w:eastAsiaTheme="minorEastAsia"/>
          <w:color w:val="auto"/>
          <w:vertAlign w:val="baseline"/>
        </w:rPr>
        <w:t>(</w:t>
      </w:r>
      <w:r>
        <w:rPr>
          <w:rFonts w:hint="eastAsia" w:asciiTheme="minorEastAsia" w:hAnsiTheme="minorEastAsia" w:eastAsiaTheme="minorEastAsia"/>
          <w:color w:val="auto"/>
        </w:rPr>
        <w:t>真庭産木材活用加算を申請する場合のみ</w:t>
      </w:r>
      <w:r>
        <w:rPr>
          <w:rFonts w:hint="eastAsia" w:asciiTheme="minorEastAsia" w:hAnsiTheme="minorEastAsia" w:eastAsiaTheme="minorEastAsia"/>
          <w:color w:val="auto"/>
          <w:vertAlign w:val="baseline"/>
        </w:rPr>
        <w:t>)</w:t>
      </w:r>
    </w:p>
    <w:p>
      <w:pPr>
        <w:pStyle w:val="0"/>
        <w:ind w:left="248" w:leftChars="100" w:firstLine="0" w:firstLineChars="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別紙２－３</w:t>
      </w:r>
      <w:r>
        <w:rPr>
          <w:rFonts w:hint="eastAsia" w:ascii="ＭＳ 明朝" w:hAnsi="ＭＳ 明朝"/>
          <w:color w:val="auto"/>
        </w:rPr>
        <w:t>)</w:t>
      </w:r>
      <w:r>
        <w:rPr>
          <w:rFonts w:hint="eastAsia" w:ascii="ＭＳ 明朝" w:hAnsi="ＭＳ 明朝"/>
          <w:color w:val="auto"/>
        </w:rPr>
        <w:t>　承諾書</w:t>
      </w:r>
      <w:r>
        <w:rPr>
          <w:rFonts w:hint="eastAsia" w:ascii="ＭＳ 明朝" w:hAnsi="ＭＳ 明朝"/>
          <w:color w:val="auto"/>
        </w:rPr>
        <w:t>(</w:t>
      </w:r>
      <w:r>
        <w:rPr>
          <w:rFonts w:hint="eastAsia" w:ascii="ＭＳ 明朝" w:hAnsi="ＭＳ 明朝"/>
          <w:color w:val="auto"/>
        </w:rPr>
        <w:t>賃借等の空き家を改修する場合のみ</w:t>
      </w:r>
      <w:r>
        <w:rPr>
          <w:rFonts w:hint="eastAsia" w:ascii="ＭＳ 明朝" w:hAnsi="ＭＳ 明朝"/>
          <w:color w:val="auto"/>
        </w:rPr>
        <w:t>)</w:t>
      </w:r>
    </w:p>
    <w:p>
      <w:pPr>
        <w:pStyle w:val="0"/>
        <w:spacing w:line="360" w:lineRule="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別紙２</w:t>
      </w:r>
      <w:r>
        <w:rPr>
          <w:rFonts w:hint="eastAsia" w:ascii="ＭＳ 明朝" w:hAnsi="ＭＳ 明朝"/>
          <w:color w:val="auto"/>
        </w:rPr>
        <w:t>-</w:t>
      </w:r>
      <w:r>
        <w:rPr>
          <w:rFonts w:hint="eastAsia" w:ascii="ＭＳ 明朝" w:hAnsi="ＭＳ 明朝"/>
          <w:color w:val="auto"/>
        </w:rPr>
        <w:t>１</w:t>
      </w:r>
      <w:r>
        <w:rPr>
          <w:rFonts w:hint="eastAsia" w:ascii="ＭＳ 明朝" w:hAnsi="ＭＳ 明朝"/>
          <w:color w:val="auto"/>
        </w:rPr>
        <w:t>)</w:t>
      </w:r>
    </w:p>
    <w:p>
      <w:pPr>
        <w:pStyle w:val="0"/>
        <w:spacing w:line="360" w:lineRule="auto"/>
        <w:jc w:val="center"/>
        <w:rPr>
          <w:rFonts w:hint="default"/>
          <w:color w:val="auto"/>
          <w:sz w:val="28"/>
        </w:rPr>
      </w:pPr>
      <w:r>
        <w:rPr>
          <w:rFonts w:hint="eastAsia"/>
          <w:color w:val="auto"/>
          <w:sz w:val="24"/>
        </w:rPr>
        <w:t>市内建築業者確認同意書</w:t>
      </w:r>
    </w:p>
    <w:p>
      <w:pPr>
        <w:pStyle w:val="0"/>
        <w:spacing w:line="360" w:lineRule="auto"/>
        <w:rPr>
          <w:rFonts w:hint="default"/>
          <w:color w:val="auto"/>
        </w:rPr>
      </w:pPr>
    </w:p>
    <w:p>
      <w:pPr>
        <w:pStyle w:val="0"/>
        <w:spacing w:line="360" w:lineRule="auto"/>
        <w:jc w:val="right"/>
        <w:rPr>
          <w:rFonts w:hint="default"/>
          <w:color w:val="auto"/>
        </w:rPr>
      </w:pPr>
      <w:r>
        <w:rPr>
          <w:rFonts w:hint="eastAsia"/>
          <w:color w:val="auto"/>
        </w:rPr>
        <w:t>　　年　　月　　日</w:t>
      </w:r>
    </w:p>
    <w:p>
      <w:pPr>
        <w:pStyle w:val="0"/>
        <w:spacing w:line="360" w:lineRule="auto"/>
        <w:rPr>
          <w:rFonts w:hint="default"/>
          <w:color w:val="auto"/>
        </w:rPr>
      </w:pPr>
    </w:p>
    <w:p>
      <w:pPr>
        <w:pStyle w:val="0"/>
        <w:spacing w:line="360" w:lineRule="auto"/>
        <w:ind w:left="248" w:leftChars="100"/>
        <w:rPr>
          <w:rFonts w:hint="default"/>
          <w:color w:val="auto"/>
        </w:rPr>
      </w:pPr>
      <w:r>
        <w:rPr>
          <w:rFonts w:hint="eastAsia"/>
          <w:color w:val="auto"/>
        </w:rPr>
        <w:t>真庭市長　様</w:t>
      </w:r>
    </w:p>
    <w:p>
      <w:pPr>
        <w:pStyle w:val="0"/>
        <w:spacing w:line="360" w:lineRule="auto"/>
        <w:ind w:leftChars="0" w:firstLine="0" w:firstLineChars="0"/>
        <w:rPr>
          <w:rFonts w:hint="default"/>
          <w:color w:val="auto"/>
        </w:rPr>
      </w:pPr>
    </w:p>
    <w:p>
      <w:pPr>
        <w:pStyle w:val="0"/>
        <w:autoSpaceDE w:val="1"/>
        <w:autoSpaceDN w:val="1"/>
        <w:snapToGrid w:val="0"/>
        <w:spacing w:line="360" w:lineRule="auto"/>
        <w:ind w:left="2976" w:leftChars="1200" w:firstLineChars="0"/>
        <w:rPr>
          <w:rFonts w:hint="default" w:ascii="ＭＳ 明朝" w:hAnsi="ＭＳ 明朝"/>
          <w:color w:val="auto"/>
        </w:rPr>
      </w:pPr>
      <w:r>
        <w:rPr>
          <w:rFonts w:hint="eastAsia" w:ascii="ＭＳ 明朝" w:hAnsi="ＭＳ 明朝"/>
          <w:color w:val="auto"/>
        </w:rPr>
        <w:t>市内建築業者</w:t>
      </w:r>
    </w:p>
    <w:p>
      <w:pPr>
        <w:pStyle w:val="0"/>
        <w:autoSpaceDE w:val="1"/>
        <w:autoSpaceDN w:val="1"/>
        <w:snapToGrid w:val="0"/>
        <w:spacing w:line="360" w:lineRule="auto"/>
        <w:ind w:left="2976" w:leftChars="1200" w:firstLineChars="0"/>
        <w:rPr>
          <w:rFonts w:hint="default" w:ascii="ＭＳ 明朝" w:hAnsi="ＭＳ 明朝"/>
          <w:color w:val="auto"/>
        </w:rPr>
      </w:pPr>
      <w:r>
        <w:rPr>
          <w:rFonts w:hint="eastAsia" w:ascii="ＭＳ 明朝" w:hAnsi="ＭＳ 明朝"/>
          <w:color w:val="auto"/>
        </w:rPr>
        <w:t>所在地</w:t>
      </w:r>
      <w:r>
        <w:rPr>
          <w:rFonts w:hint="eastAsia" w:asciiTheme="minorEastAsia" w:hAnsiTheme="minorEastAsia" w:eastAsiaTheme="minorEastAsia"/>
          <w:color w:val="auto"/>
        </w:rPr>
        <w:t>(</w:t>
      </w:r>
      <w:r>
        <w:rPr>
          <w:rFonts w:hint="eastAsia" w:asciiTheme="minorEastAsia" w:hAnsiTheme="minorEastAsia" w:eastAsiaTheme="minorEastAsia"/>
          <w:color w:val="auto"/>
        </w:rPr>
        <w:t>又は</w:t>
      </w:r>
      <w:r>
        <w:rPr>
          <w:rFonts w:hint="eastAsia"/>
          <w:color w:val="auto"/>
        </w:rPr>
        <w:t>住</w:t>
      </w:r>
      <w:r>
        <w:rPr>
          <w:rFonts w:hint="eastAsia" w:asciiTheme="minorEastAsia" w:hAnsiTheme="minorEastAsia" w:eastAsiaTheme="minorEastAsia"/>
          <w:color w:val="auto"/>
        </w:rPr>
        <w:t>所</w:t>
      </w:r>
      <w:r>
        <w:rPr>
          <w:rFonts w:hint="eastAsia" w:asciiTheme="minorEastAsia" w:hAnsiTheme="minorEastAsia" w:eastAsiaTheme="minorEastAsia"/>
          <w:color w:val="auto"/>
        </w:rPr>
        <w:t>)</w:t>
      </w:r>
    </w:p>
    <w:p>
      <w:pPr>
        <w:pStyle w:val="0"/>
        <w:autoSpaceDE w:val="1"/>
        <w:autoSpaceDN w:val="1"/>
        <w:snapToGrid w:val="0"/>
        <w:spacing w:line="360" w:lineRule="auto"/>
        <w:ind w:left="2976" w:leftChars="1200" w:firstLineChars="0"/>
        <w:rPr>
          <w:rFonts w:hint="default" w:ascii="ＭＳ 明朝" w:hAnsi="ＭＳ 明朝"/>
          <w:color w:val="auto"/>
        </w:rPr>
      </w:pPr>
      <w:r>
        <w:rPr>
          <w:rFonts w:hint="eastAsia"/>
          <w:color w:val="auto"/>
        </w:rPr>
        <w:t>法人名</w:t>
      </w:r>
    </w:p>
    <w:p>
      <w:pPr>
        <w:pStyle w:val="0"/>
        <w:autoSpaceDE w:val="1"/>
        <w:autoSpaceDN w:val="1"/>
        <w:snapToGrid w:val="0"/>
        <w:spacing w:line="360" w:lineRule="auto"/>
        <w:ind w:left="2976" w:leftChars="1200" w:firstLineChars="0"/>
        <w:rPr>
          <w:rFonts w:hint="default" w:ascii="ＭＳ 明朝" w:hAnsi="ＭＳ 明朝"/>
          <w:color w:val="auto"/>
        </w:rPr>
      </w:pPr>
      <w:r>
        <w:rPr>
          <w:rFonts w:hint="eastAsia"/>
          <w:color w:val="auto"/>
        </w:rPr>
        <w:t>代表者</w:t>
      </w:r>
      <w:r>
        <w:rPr>
          <w:rFonts w:hint="eastAsia" w:asciiTheme="minorEastAsia" w:hAnsiTheme="minorEastAsia" w:eastAsiaTheme="minorEastAsia"/>
          <w:color w:val="auto"/>
        </w:rPr>
        <w:t>(</w:t>
      </w:r>
      <w:r>
        <w:rPr>
          <w:rFonts w:hint="eastAsia" w:asciiTheme="minorEastAsia" w:hAnsiTheme="minorEastAsia" w:eastAsiaTheme="minorEastAsia"/>
          <w:color w:val="auto"/>
        </w:rPr>
        <w:t>又は氏名</w:t>
      </w:r>
      <w:r>
        <w:rPr>
          <w:rFonts w:hint="eastAsia" w:asciiTheme="minorEastAsia" w:hAnsiTheme="minorEastAsia" w:eastAsiaTheme="minorEastAsia"/>
          <w:color w:val="auto"/>
        </w:rPr>
        <w:t>)</w:t>
      </w:r>
      <w:r>
        <w:rPr>
          <w:rFonts w:hint="eastAsia" w:asciiTheme="minorEastAsia" w:hAnsiTheme="minorEastAsia" w:eastAsiaTheme="minorEastAsia"/>
          <w:color w:val="auto"/>
        </w:rPr>
        <w:t>　　　　　　　　　　　　　印</w:t>
      </w:r>
    </w:p>
    <w:p>
      <w:pPr>
        <w:pStyle w:val="0"/>
        <w:autoSpaceDE w:val="1"/>
        <w:autoSpaceDN w:val="1"/>
        <w:snapToGrid w:val="0"/>
        <w:spacing w:line="360" w:lineRule="auto"/>
        <w:ind w:left="2976" w:leftChars="1200" w:firstLineChars="0"/>
        <w:rPr>
          <w:rFonts w:hint="default" w:ascii="ＭＳ 明朝" w:hAnsi="ＭＳ 明朝"/>
          <w:color w:val="auto"/>
        </w:rPr>
      </w:pPr>
      <w:r>
        <w:rPr>
          <w:rFonts w:hint="eastAsia" w:ascii="ＭＳ 明朝" w:hAnsi="ＭＳ 明朝"/>
          <w:color w:val="auto"/>
        </w:rPr>
        <w:t>連絡先</w:t>
      </w:r>
    </w:p>
    <w:p>
      <w:pPr>
        <w:pStyle w:val="0"/>
        <w:spacing w:line="360" w:lineRule="auto"/>
        <w:rPr>
          <w:rFonts w:hint="default"/>
          <w:color w:val="auto"/>
        </w:rPr>
      </w:pPr>
    </w:p>
    <w:p>
      <w:pPr>
        <w:pStyle w:val="0"/>
        <w:spacing w:line="360" w:lineRule="auto"/>
        <w:rPr>
          <w:rFonts w:hint="default"/>
          <w:color w:val="auto"/>
        </w:rPr>
      </w:pPr>
      <w:r>
        <w:rPr>
          <w:rFonts w:hint="default"/>
          <w:color w:val="auto"/>
        </w:rPr>
        <w:t xml:space="preserve">  </w:t>
      </w:r>
      <w:r>
        <w:rPr>
          <w:rFonts w:hint="eastAsia"/>
          <w:color w:val="auto"/>
        </w:rPr>
        <w:t>私は、真庭市空き家活用定住促進補助金交付規程に規定する市内建築業者に該当することについて、真庭市総務部税務課において所得申告等の内容を確認されることに同意します。</w:t>
      </w:r>
    </w:p>
    <w:p>
      <w:pPr>
        <w:pStyle w:val="0"/>
        <w:spacing w:line="360" w:lineRule="auto"/>
        <w:rPr>
          <w:rFonts w:hint="default"/>
          <w:color w:val="auto"/>
        </w:rPr>
      </w:pPr>
    </w:p>
    <w:p>
      <w:pPr>
        <w:pStyle w:val="0"/>
        <w:spacing w:line="360" w:lineRule="auto"/>
        <w:rPr>
          <w:rFonts w:hint="default"/>
          <w:color w:val="auto"/>
        </w:rPr>
      </w:pPr>
    </w:p>
    <w:p>
      <w:pPr>
        <w:pStyle w:val="0"/>
        <w:widowControl w:val="1"/>
        <w:autoSpaceDE w:val="1"/>
        <w:autoSpaceDN w:val="1"/>
        <w:adjustRightInd w:val="1"/>
        <w:rPr>
          <w:rFonts w:hint="default" w:ascii="ＭＳ 明朝" w:hAnsi="ＭＳ 明朝"/>
          <w:color w:val="000000"/>
        </w:rPr>
        <w:sectPr>
          <w:footerReference r:id="rId5" w:type="even"/>
          <w:pgSz w:w="11906" w:h="16838"/>
          <w:pgMar w:top="1134" w:right="1418" w:bottom="1134" w:left="1418" w:header="584" w:footer="992" w:gutter="0"/>
          <w:pgNumType w:fmt="numberInDash"/>
          <w:cols w:space="720"/>
          <w:textDirection w:val="lrTb"/>
          <w:docGrid w:type="linesAndChars" w:linePitch="396" w:charSpace="1638"/>
        </w:sectPr>
      </w:pPr>
      <w:r>
        <w:rPr>
          <w:rFonts w:hint="default" w:ascii="ＭＳ 明朝" w:hAnsi="ＭＳ 明朝"/>
          <w:color w:val="auto"/>
        </w:rPr>
        <w:br w:type="page"/>
      </w:r>
    </w:p>
    <w:p>
      <w:pPr>
        <w:pStyle w:val="0"/>
        <w:rPr>
          <w:rFonts w:hint="default" w:asciiTheme="minorEastAsia" w:hAnsiTheme="minorEastAsia" w:eastAsiaTheme="minorEastAsia"/>
          <w:color w:val="auto"/>
        </w:rPr>
      </w:pPr>
      <w:bookmarkStart w:id="0" w:name="_Hlk180681426"/>
      <w:r>
        <w:rPr>
          <w:rFonts w:hint="eastAsia" w:asciiTheme="minorEastAsia" w:hAnsiTheme="minorEastAsia" w:eastAsiaTheme="minorEastAsia"/>
          <w:color w:val="auto"/>
        </w:rPr>
        <w:t>(</w:t>
      </w:r>
      <w:r>
        <w:rPr>
          <w:rFonts w:hint="eastAsia" w:asciiTheme="minorEastAsia" w:hAnsiTheme="minorEastAsia" w:eastAsiaTheme="minorEastAsia"/>
          <w:color w:val="auto"/>
        </w:rPr>
        <w:t>別紙２－２</w:t>
      </w:r>
      <w:r>
        <w:rPr>
          <w:rFonts w:hint="eastAsia" w:asciiTheme="minorEastAsia" w:hAnsiTheme="minorEastAsia" w:eastAsiaTheme="minorEastAsia"/>
          <w:color w:val="auto"/>
        </w:rPr>
        <w:t>)</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真庭産材等納材予定内訳書</w:t>
      </w:r>
    </w:p>
    <w:p>
      <w:pPr>
        <w:pStyle w:val="0"/>
        <w:jc w:val="center"/>
        <w:rPr>
          <w:rFonts w:hint="default" w:asciiTheme="minorEastAsia" w:hAnsiTheme="minorEastAsia" w:eastAsiaTheme="minorEastAsia"/>
          <w:color w:val="auto"/>
        </w:rPr>
      </w:pPr>
    </w:p>
    <w:p>
      <w:pPr>
        <w:pStyle w:val="0"/>
        <w:ind w:left="0" w:leftChars="0" w:firstLine="992" w:firstLineChars="4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製材業者　登録番号　岡製第（　　　　　）　　　　　号</w:t>
      </w:r>
    </w:p>
    <w:p>
      <w:pPr>
        <w:pStyle w:val="0"/>
        <w:ind w:left="0" w:leftChars="0" w:firstLine="992" w:firstLineChars="4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納材業者　所</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在</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地</w:t>
      </w:r>
    </w:p>
    <w:p>
      <w:pPr>
        <w:pStyle w:val="0"/>
        <w:ind w:left="0" w:leftChars="0" w:firstLine="2728" w:firstLineChars="1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会社名等</w:t>
      </w:r>
    </w:p>
    <w:p>
      <w:pPr>
        <w:pStyle w:val="0"/>
        <w:ind w:left="0" w:leftChars="0" w:firstLine="2728" w:firstLineChars="1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代表者名</w:t>
      </w:r>
    </w:p>
    <w:p>
      <w:pPr>
        <w:pStyle w:val="0"/>
        <w:ind w:left="0" w:leftChars="0" w:firstLine="2728" w:firstLineChars="1100"/>
        <w:rPr>
          <w:rFonts w:hint="default" w:asciiTheme="minorEastAsia" w:hAnsiTheme="minorEastAsia" w:eastAsiaTheme="minorEastAsia"/>
          <w:color w:val="auto"/>
          <w:sz w:val="21"/>
        </w:rPr>
      </w:pPr>
      <w:r>
        <w:rPr>
          <w:rFonts w:hint="eastAsia" w:asciiTheme="minorEastAsia" w:hAnsiTheme="minorEastAsia" w:eastAsiaTheme="minorEastAsia"/>
          <w:color w:val="auto"/>
          <w:sz w:val="24"/>
        </w:rPr>
        <w:t>電話番号</w:t>
      </w:r>
    </w:p>
    <w:p>
      <w:pPr>
        <w:pStyle w:val="0"/>
        <w:ind w:left="0" w:leftChars="0" w:firstLine="2728" w:firstLineChars="1100"/>
        <w:rPr>
          <w:rFonts w:hint="default" w:asciiTheme="minorEastAsia" w:hAnsiTheme="minorEastAsia" w:eastAsiaTheme="minorEastAsia"/>
          <w:color w:val="auto"/>
          <w:sz w:val="21"/>
        </w:rPr>
      </w:pPr>
      <w:r>
        <w:rPr>
          <w:rFonts w:hint="eastAsia" w:asciiTheme="minorEastAsia" w:hAnsiTheme="minorEastAsia" w:eastAsiaTheme="minorEastAsia"/>
          <w:color w:val="auto"/>
          <w:sz w:val="24"/>
        </w:rPr>
        <w:t>県産材サポーター　認定番号（　　　　）氏名　</w:t>
      </w:r>
      <w:r>
        <w:rPr>
          <w:rFonts w:hint="eastAsia" w:asciiTheme="minorEastAsia" w:hAnsiTheme="minorEastAsia" w:eastAsiaTheme="minorEastAsia"/>
          <w:color w:val="auto"/>
          <w:sz w:val="21"/>
        </w:rPr>
        <w:t>　　　　　</w:t>
      </w:r>
    </w:p>
    <w:p>
      <w:pPr>
        <w:pStyle w:val="0"/>
        <w:ind w:left="2976" w:leftChars="1200" w:firstLine="0" w:firstLineChars="0"/>
        <w:rPr>
          <w:rFonts w:hint="default" w:asciiTheme="minorEastAsia" w:hAnsiTheme="minorEastAsia" w:eastAsiaTheme="minorEastAsia"/>
          <w:color w:val="auto"/>
          <w:sz w:val="21"/>
        </w:rPr>
      </w:pPr>
    </w:p>
    <w:tbl>
      <w:tblPr>
        <w:tblStyle w:val="29"/>
        <w:tblW w:w="10168" w:type="dxa"/>
        <w:jc w:val="left"/>
        <w:tblInd w:w="96" w:type="dxa"/>
        <w:tblLayout w:type="fixed"/>
        <w:tblLook w:firstRow="1" w:lastRow="0" w:firstColumn="1" w:lastColumn="0" w:noHBand="0" w:noVBand="1" w:val="04A0"/>
      </w:tblPr>
      <w:tblGrid>
        <w:gridCol w:w="993"/>
        <w:gridCol w:w="850"/>
        <w:gridCol w:w="1559"/>
        <w:gridCol w:w="1134"/>
        <w:gridCol w:w="1518"/>
        <w:gridCol w:w="1089"/>
        <w:gridCol w:w="1573"/>
        <w:gridCol w:w="1452"/>
      </w:tblGrid>
      <w:tr>
        <w:trPr>
          <w:trHeight w:val="558" w:hRule="atLeast"/>
        </w:trPr>
        <w:tc>
          <w:tcPr>
            <w:tcW w:w="993"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用途</w:t>
            </w:r>
          </w:p>
        </w:tc>
        <w:tc>
          <w:tcPr>
            <w:tcW w:w="850"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樹種</w:t>
            </w:r>
          </w:p>
        </w:tc>
        <w:tc>
          <w:tcPr>
            <w:tcW w:w="1559"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寸法</w:t>
            </w:r>
          </w:p>
        </w:tc>
        <w:tc>
          <w:tcPr>
            <w:tcW w:w="1134"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数量</w:t>
            </w:r>
          </w:p>
        </w:tc>
        <w:tc>
          <w:tcPr>
            <w:tcW w:w="1518"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材積</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w:t>
            </w:r>
          </w:p>
        </w:tc>
        <w:tc>
          <w:tcPr>
            <w:tcW w:w="1089"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単価</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円</w:t>
            </w:r>
            <w:r>
              <w:rPr>
                <w:rFonts w:hint="eastAsia" w:asciiTheme="minorEastAsia" w:hAnsiTheme="minorEastAsia" w:eastAsiaTheme="minorEastAsia"/>
                <w:color w:val="auto"/>
                <w:sz w:val="24"/>
              </w:rPr>
              <w:t>)</w:t>
            </w:r>
          </w:p>
        </w:tc>
        <w:tc>
          <w:tcPr>
            <w:tcW w:w="1573"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金額</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円</w:t>
            </w:r>
            <w:r>
              <w:rPr>
                <w:rFonts w:hint="eastAsia" w:asciiTheme="minorEastAsia" w:hAnsiTheme="minorEastAsia" w:eastAsiaTheme="minorEastAsia"/>
                <w:color w:val="auto"/>
                <w:sz w:val="24"/>
              </w:rPr>
              <w:t>)</w:t>
            </w:r>
          </w:p>
        </w:tc>
        <w:tc>
          <w:tcPr>
            <w:tcW w:w="1452"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備考</w:t>
            </w:r>
          </w:p>
        </w:tc>
      </w:tr>
      <w:tr>
        <w:trPr/>
        <w:tc>
          <w:tcPr>
            <w:tcW w:w="993" w:type="dxa"/>
            <w:vMerge w:val="restart"/>
            <w:vAlign w:val="top"/>
          </w:tcPr>
          <w:p>
            <w:pPr>
              <w:pStyle w:val="0"/>
              <w:rPr>
                <w:rFonts w:hint="default" w:asciiTheme="minorEastAsia" w:hAnsiTheme="minorEastAsia" w:eastAsiaTheme="minorEastAsia"/>
                <w:color w:val="auto"/>
                <w:sz w:val="18"/>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restart"/>
            <w:vAlign w:val="top"/>
          </w:tcPr>
          <w:p>
            <w:pPr>
              <w:pStyle w:val="0"/>
              <w:rPr>
                <w:rFonts w:hint="default" w:asciiTheme="minorEastAsia" w:hAnsiTheme="minorEastAsia" w:eastAsiaTheme="minorEastAsia"/>
                <w:color w:val="auto"/>
                <w:sz w:val="18"/>
              </w:rPr>
            </w:pPr>
            <w:bookmarkStart w:id="1" w:name="_Hlk180678393"/>
            <w:bookmarkEnd w:id="1"/>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restart"/>
            <w:vAlign w:val="top"/>
          </w:tcPr>
          <w:p>
            <w:pPr>
              <w:pStyle w:val="0"/>
              <w:rPr>
                <w:rFonts w:hint="default" w:asciiTheme="minorEastAsia" w:hAnsiTheme="minorEastAsia" w:eastAsiaTheme="minorEastAsia"/>
                <w:color w:val="auto"/>
                <w:sz w:val="18"/>
              </w:rPr>
            </w:pPr>
            <w:bookmarkStart w:id="2" w:name="_Hlk180681565"/>
            <w:bookmarkEnd w:id="2"/>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restart"/>
            <w:vAlign w:val="top"/>
          </w:tcPr>
          <w:p>
            <w:pPr>
              <w:pStyle w:val="0"/>
              <w:rPr>
                <w:rFonts w:hint="default" w:asciiTheme="minorEastAsia" w:hAnsiTheme="minorEastAsia" w:eastAsiaTheme="minorEastAsia"/>
                <w:color w:val="auto"/>
                <w:sz w:val="18"/>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restart"/>
            <w:vAlign w:val="top"/>
          </w:tcPr>
          <w:p>
            <w:pPr>
              <w:pStyle w:val="0"/>
              <w:rPr>
                <w:rFonts w:hint="default" w:asciiTheme="minorEastAsia" w:hAnsiTheme="minorEastAsia" w:eastAsiaTheme="minorEastAsia"/>
                <w:color w:val="auto"/>
                <w:sz w:val="18"/>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restart"/>
            <w:vAlign w:val="top"/>
          </w:tcPr>
          <w:p>
            <w:pPr>
              <w:pStyle w:val="0"/>
              <w:rPr>
                <w:rFonts w:hint="default" w:asciiTheme="minorEastAsia" w:hAnsiTheme="minorEastAsia" w:eastAsiaTheme="minorEastAsia"/>
                <w:color w:val="auto"/>
                <w:sz w:val="18"/>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99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559"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c>
          <w:tcPr>
            <w:tcW w:w="113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18"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r>
        <w:trPr/>
        <w:tc>
          <w:tcPr>
            <w:tcW w:w="4536"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合計</w:t>
            </w:r>
          </w:p>
        </w:tc>
        <w:tc>
          <w:tcPr>
            <w:tcW w:w="151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08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57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rPr>
            </w:pPr>
          </w:p>
        </w:tc>
        <w:tc>
          <w:tcPr>
            <w:tcW w:w="145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p>
        </w:tc>
      </w:tr>
    </w:tbl>
    <w:p>
      <w:pPr>
        <w:pStyle w:val="0"/>
        <w:snapToGrid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材積は、小数点以下第５位を切り捨て、第４位止めとすること。</w:t>
      </w:r>
    </w:p>
    <w:p>
      <w:pPr>
        <w:pStyle w:val="0"/>
        <w:snapToGrid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納材業者による場合は、備考に製材所名を記入すること。</w:t>
      </w:r>
    </w:p>
    <w:p>
      <w:pPr>
        <w:pStyle w:val="0"/>
        <w:widowControl w:val="1"/>
        <w:autoSpaceDE w:val="1"/>
        <w:autoSpaceDN w:val="1"/>
        <w:adjustRightInd w:val="1"/>
        <w:snapToGrid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複数の業者により納材される場合は、業者ごとに別葉とすること。</w:t>
      </w:r>
    </w:p>
    <w:p>
      <w:pPr>
        <w:pStyle w:val="0"/>
        <w:widowControl w:val="1"/>
        <w:autoSpaceDE w:val="1"/>
        <w:autoSpaceDN w:val="1"/>
        <w:adjustRightInd w:val="1"/>
        <w:snapToGrid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4"/>
        </w:rPr>
        <w:t>※　製材業者から提出される場合は、製材業者登録番号を記入すること。</w:t>
      </w:r>
    </w:p>
    <w:p>
      <w:pPr>
        <w:pStyle w:val="0"/>
        <w:widowControl w:val="1"/>
        <w:autoSpaceDE w:val="1"/>
        <w:autoSpaceDN w:val="1"/>
        <w:adjustRightInd w:val="1"/>
        <w:rPr>
          <w:rFonts w:hint="default" w:asciiTheme="minorEastAsia" w:hAnsiTheme="minorEastAsia" w:eastAsiaTheme="minorEastAsia"/>
          <w:color w:val="FF0000"/>
          <w:sz w:val="20"/>
        </w:rPr>
        <w:sectPr>
          <w:pgSz w:w="11906" w:h="16838"/>
          <w:pgMar w:top="1134" w:right="850" w:bottom="1134" w:left="850" w:header="584" w:footer="992" w:gutter="0"/>
          <w:pgNumType w:fmt="numberInDash"/>
          <w:cols w:space="720"/>
          <w:textDirection w:val="lrTb"/>
          <w:docGrid w:type="linesAndChars" w:linePitch="396" w:charSpace="1638"/>
        </w:sectPr>
      </w:pPr>
      <w:bookmarkEnd w:id="0"/>
      <w:r>
        <w:rPr>
          <w:rFonts w:hint="default" w:asciiTheme="minorEastAsia" w:hAnsiTheme="minorEastAsia" w:eastAsiaTheme="minorEastAsia"/>
          <w:color w:val="auto"/>
          <w:sz w:val="20"/>
        </w:rPr>
        <w:br w:type="page"/>
      </w:r>
    </w:p>
    <w:p>
      <w:pPr>
        <w:pStyle w:val="0"/>
        <w:autoSpaceDE w:val="1"/>
        <w:autoSpaceDN w:val="1"/>
        <w:snapToGrid w:val="0"/>
        <w:spacing w:line="360" w:lineRule="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別紙２－３</w:t>
      </w:r>
      <w:r>
        <w:rPr>
          <w:rFonts w:hint="eastAsia" w:ascii="ＭＳ 明朝" w:hAnsi="ＭＳ 明朝"/>
          <w:color w:val="auto"/>
        </w:rPr>
        <w:t>)</w:t>
      </w:r>
    </w:p>
    <w:p>
      <w:pPr>
        <w:pStyle w:val="0"/>
        <w:autoSpaceDE w:val="1"/>
        <w:autoSpaceDN w:val="1"/>
        <w:snapToGrid w:val="0"/>
        <w:spacing w:line="360" w:lineRule="auto"/>
        <w:jc w:val="both"/>
        <w:rPr>
          <w:rFonts w:hint="default" w:ascii="ＭＳ 明朝" w:hAnsi="ＭＳ 明朝"/>
          <w:color w:val="auto"/>
          <w:sz w:val="28"/>
        </w:rPr>
      </w:pPr>
    </w:p>
    <w:p>
      <w:pPr>
        <w:pStyle w:val="0"/>
        <w:autoSpaceDE w:val="1"/>
        <w:autoSpaceDN w:val="1"/>
        <w:snapToGrid w:val="0"/>
        <w:spacing w:line="360" w:lineRule="auto"/>
        <w:jc w:val="center"/>
        <w:rPr>
          <w:rFonts w:hint="default" w:ascii="ＭＳ 明朝" w:hAnsi="ＭＳ 明朝"/>
          <w:color w:val="auto"/>
          <w:sz w:val="28"/>
        </w:rPr>
      </w:pPr>
      <w:r>
        <w:rPr>
          <w:rFonts w:hint="eastAsia" w:ascii="ＭＳ 明朝" w:hAnsi="ＭＳ 明朝"/>
          <w:color w:val="auto"/>
          <w:sz w:val="24"/>
        </w:rPr>
        <w:t>承　諾　書</w:t>
      </w:r>
    </w:p>
    <w:p>
      <w:pPr>
        <w:pStyle w:val="0"/>
        <w:autoSpaceDE w:val="1"/>
        <w:autoSpaceDN w:val="1"/>
        <w:snapToGrid w:val="0"/>
        <w:spacing w:line="360" w:lineRule="auto"/>
        <w:rPr>
          <w:rFonts w:hint="default" w:ascii="ＭＳ 明朝" w:hAnsi="ＭＳ 明朝"/>
          <w:color w:val="auto"/>
        </w:rPr>
      </w:pPr>
    </w:p>
    <w:p>
      <w:pPr>
        <w:pStyle w:val="0"/>
        <w:autoSpaceDE w:val="1"/>
        <w:autoSpaceDN w:val="1"/>
        <w:snapToGrid w:val="0"/>
        <w:spacing w:line="360" w:lineRule="auto"/>
        <w:jc w:val="right"/>
        <w:rPr>
          <w:rFonts w:hint="default" w:ascii="ＭＳ 明朝" w:hAnsi="ＭＳ 明朝"/>
          <w:color w:val="auto"/>
        </w:rPr>
      </w:pPr>
      <w:r>
        <w:rPr>
          <w:rFonts w:hint="eastAsia" w:ascii="ＭＳ 明朝" w:hAnsi="ＭＳ 明朝"/>
          <w:color w:val="auto"/>
        </w:rPr>
        <w:t>年　　月　　日</w:t>
      </w:r>
    </w:p>
    <w:p>
      <w:pPr>
        <w:pStyle w:val="0"/>
        <w:autoSpaceDE w:val="1"/>
        <w:autoSpaceDN w:val="1"/>
        <w:snapToGrid w:val="0"/>
        <w:spacing w:line="360" w:lineRule="auto"/>
        <w:rPr>
          <w:rFonts w:hint="default" w:ascii="ＭＳ 明朝" w:hAnsi="ＭＳ 明朝"/>
          <w:color w:val="auto"/>
        </w:rPr>
      </w:pPr>
    </w:p>
    <w:p>
      <w:pPr>
        <w:pStyle w:val="0"/>
        <w:autoSpaceDE w:val="1"/>
        <w:autoSpaceDN w:val="1"/>
        <w:snapToGrid w:val="0"/>
        <w:spacing w:line="360" w:lineRule="auto"/>
        <w:ind w:left="243" w:leftChars="100"/>
        <w:rPr>
          <w:rFonts w:hint="default" w:ascii="ＭＳ 明朝" w:hAnsi="ＭＳ 明朝"/>
          <w:color w:val="auto"/>
        </w:rPr>
      </w:pPr>
      <w:r>
        <w:rPr>
          <w:rFonts w:hint="eastAsia" w:ascii="ＭＳ 明朝" w:hAnsi="ＭＳ 明朝"/>
          <w:color w:val="auto"/>
        </w:rPr>
        <w:t>真庭市長　様</w:t>
      </w:r>
    </w:p>
    <w:p>
      <w:pPr>
        <w:pStyle w:val="0"/>
        <w:autoSpaceDE w:val="1"/>
        <w:autoSpaceDN w:val="1"/>
        <w:snapToGrid w:val="0"/>
        <w:spacing w:line="360" w:lineRule="auto"/>
        <w:rPr>
          <w:rFonts w:hint="default" w:ascii="ＭＳ 明朝" w:hAnsi="ＭＳ 明朝"/>
          <w:color w:val="auto"/>
        </w:rPr>
      </w:pPr>
    </w:p>
    <w:p>
      <w:pPr>
        <w:pStyle w:val="0"/>
        <w:autoSpaceDE w:val="1"/>
        <w:autoSpaceDN w:val="1"/>
        <w:snapToGrid w:val="0"/>
        <w:spacing w:line="360" w:lineRule="auto"/>
        <w:ind w:left="3402" w:leftChars="1400" w:firstLineChars="0"/>
        <w:rPr>
          <w:rFonts w:hint="default" w:ascii="ＭＳ 明朝" w:hAnsi="ＭＳ 明朝"/>
          <w:color w:val="auto"/>
        </w:rPr>
      </w:pPr>
      <w:r>
        <w:rPr>
          <w:rFonts w:hint="eastAsia" w:ascii="ＭＳ 明朝" w:hAnsi="ＭＳ 明朝"/>
          <w:color w:val="auto"/>
        </w:rPr>
        <w:t>家屋所有者</w:t>
      </w:r>
    </w:p>
    <w:p>
      <w:pPr>
        <w:pStyle w:val="0"/>
        <w:autoSpaceDE w:val="1"/>
        <w:autoSpaceDN w:val="1"/>
        <w:snapToGrid w:val="0"/>
        <w:spacing w:line="360" w:lineRule="auto"/>
        <w:ind w:left="3402" w:leftChars="1400" w:firstLineChars="0"/>
        <w:rPr>
          <w:rFonts w:hint="default" w:ascii="ＭＳ 明朝" w:hAnsi="ＭＳ 明朝"/>
          <w:color w:val="auto"/>
        </w:rPr>
      </w:pPr>
      <w:r>
        <w:rPr>
          <w:rFonts w:hint="eastAsia" w:ascii="ＭＳ 明朝" w:hAnsi="ＭＳ 明朝"/>
          <w:color w:val="auto"/>
        </w:rPr>
        <w:t>住　所</w:t>
      </w:r>
    </w:p>
    <w:p>
      <w:pPr>
        <w:pStyle w:val="0"/>
        <w:autoSpaceDE w:val="1"/>
        <w:autoSpaceDN w:val="1"/>
        <w:snapToGrid w:val="0"/>
        <w:spacing w:line="360" w:lineRule="auto"/>
        <w:ind w:left="3402" w:leftChars="1400" w:firstLineChars="0"/>
        <w:rPr>
          <w:rFonts w:hint="default" w:ascii="ＭＳ 明朝" w:hAnsi="ＭＳ 明朝"/>
          <w:color w:val="auto"/>
        </w:rPr>
      </w:pPr>
      <w:r>
        <w:rPr>
          <w:rFonts w:hint="eastAsia" w:ascii="ＭＳ 明朝" w:hAnsi="ＭＳ 明朝"/>
          <w:color w:val="auto"/>
        </w:rPr>
        <w:t>氏　名</w:t>
      </w:r>
    </w:p>
    <w:p>
      <w:pPr>
        <w:pStyle w:val="0"/>
        <w:autoSpaceDE w:val="1"/>
        <w:autoSpaceDN w:val="1"/>
        <w:snapToGrid w:val="0"/>
        <w:spacing w:line="360" w:lineRule="auto"/>
        <w:ind w:left="3402" w:leftChars="1400" w:firstLineChars="0"/>
        <w:rPr>
          <w:rFonts w:hint="default" w:ascii="ＭＳ 明朝" w:hAnsi="ＭＳ 明朝"/>
          <w:color w:val="auto"/>
        </w:rPr>
      </w:pPr>
      <w:r>
        <w:rPr>
          <w:rFonts w:hint="eastAsia" w:ascii="ＭＳ 明朝" w:hAnsi="ＭＳ 明朝"/>
          <w:color w:val="auto"/>
        </w:rPr>
        <w:t>連絡先</w:t>
      </w:r>
    </w:p>
    <w:p>
      <w:pPr>
        <w:pStyle w:val="0"/>
        <w:autoSpaceDE w:val="1"/>
        <w:autoSpaceDN w:val="1"/>
        <w:snapToGrid w:val="0"/>
        <w:spacing w:line="360" w:lineRule="auto"/>
        <w:rPr>
          <w:rFonts w:hint="default" w:ascii="ＭＳ 明朝" w:hAnsi="ＭＳ 明朝"/>
          <w:color w:val="auto"/>
        </w:rPr>
      </w:pPr>
    </w:p>
    <w:p>
      <w:pPr>
        <w:pStyle w:val="0"/>
        <w:autoSpaceDE w:val="1"/>
        <w:autoSpaceDN w:val="1"/>
        <w:snapToGrid w:val="0"/>
        <w:spacing w:line="360" w:lineRule="auto"/>
        <w:rPr>
          <w:rFonts w:hint="default" w:ascii="ＭＳ 明朝" w:hAnsi="ＭＳ 明朝"/>
          <w:color w:val="auto"/>
        </w:rPr>
      </w:pPr>
      <w:r>
        <w:rPr>
          <w:rFonts w:hint="eastAsia" w:ascii="ＭＳ 明朝" w:hAnsi="ＭＳ 明朝"/>
          <w:color w:val="auto"/>
        </w:rPr>
        <w:t>　真庭市空き家活用定住促進補助金交付規程</w:t>
      </w:r>
      <w:r>
        <w:rPr>
          <w:rFonts w:hint="eastAsia" w:ascii="ＭＳ 明朝" w:hAnsi="ＭＳ 明朝"/>
          <w:color w:val="auto"/>
        </w:rPr>
        <w:t>(</w:t>
      </w:r>
      <w:r>
        <w:rPr>
          <w:rFonts w:hint="eastAsia" w:ascii="ＭＳ 明朝" w:hAnsi="ＭＳ 明朝"/>
          <w:color w:val="auto"/>
        </w:rPr>
        <w:t>以下「本規程」という。</w:t>
      </w:r>
      <w:r>
        <w:rPr>
          <w:rFonts w:hint="eastAsia" w:ascii="ＭＳ 明朝" w:hAnsi="ＭＳ 明朝"/>
          <w:color w:val="auto"/>
        </w:rPr>
        <w:t>)</w:t>
      </w:r>
      <w:r>
        <w:rPr>
          <w:rFonts w:hint="eastAsia" w:ascii="ＭＳ 明朝" w:hAnsi="ＭＳ 明朝"/>
          <w:color w:val="auto"/>
        </w:rPr>
        <w:t>による補助金の交付申請に当たり、以下のことについて同意します。</w:t>
      </w:r>
    </w:p>
    <w:p>
      <w:pPr>
        <w:pStyle w:val="0"/>
        <w:autoSpaceDE w:val="1"/>
        <w:autoSpaceDN w:val="1"/>
        <w:snapToGrid w:val="0"/>
        <w:spacing w:line="360" w:lineRule="auto"/>
        <w:rPr>
          <w:rFonts w:hint="default" w:ascii="ＭＳ 明朝" w:hAnsi="ＭＳ 明朝"/>
          <w:color w:val="auto"/>
        </w:rPr>
      </w:pPr>
    </w:p>
    <w:p>
      <w:pPr>
        <w:pStyle w:val="0"/>
        <w:autoSpaceDE w:val="1"/>
        <w:autoSpaceDN w:val="1"/>
        <w:snapToGrid w:val="0"/>
        <w:spacing w:line="360" w:lineRule="auto"/>
        <w:ind w:left="243" w:hanging="243" w:hangingChars="100"/>
        <w:rPr>
          <w:rFonts w:hint="default" w:ascii="ＭＳ 明朝" w:hAnsi="ＭＳ 明朝"/>
          <w:color w:val="auto"/>
        </w:rPr>
      </w:pPr>
      <w:r>
        <w:rPr>
          <w:rFonts w:hint="eastAsia" w:ascii="ＭＳ 明朝" w:hAnsi="ＭＳ 明朝"/>
          <w:color w:val="auto"/>
        </w:rPr>
        <w:t>１　申請者</w:t>
      </w:r>
      <w:r>
        <w:rPr>
          <w:rFonts w:hint="eastAsia" w:ascii="ＭＳ 明朝" w:hAnsi="ＭＳ 明朝"/>
          <w:color w:val="auto"/>
        </w:rPr>
        <w:t>(</w:t>
      </w:r>
      <w:r>
        <w:rPr>
          <w:rFonts w:hint="eastAsia" w:ascii="ＭＳ 明朝" w:hAnsi="ＭＳ 明朝"/>
          <w:color w:val="auto"/>
        </w:rPr>
        <w:t>氏名</w:t>
      </w:r>
      <w:r>
        <w:rPr>
          <w:rFonts w:hint="eastAsia" w:ascii="ＭＳ 明朝" w:hAnsi="ＭＳ 明朝"/>
          <w:color w:val="auto"/>
          <w:u w:val="single" w:color="auto"/>
        </w:rPr>
        <w:t>　　　　　　　　</w:t>
      </w:r>
      <w:r>
        <w:rPr>
          <w:rFonts w:hint="eastAsia" w:ascii="ＭＳ 明朝" w:hAnsi="ＭＳ 明朝"/>
          <w:color w:val="auto"/>
        </w:rPr>
        <w:t>)</w:t>
      </w:r>
      <w:r>
        <w:rPr>
          <w:rFonts w:hint="eastAsia" w:ascii="ＭＳ 明朝" w:hAnsi="ＭＳ 明朝"/>
          <w:color w:val="auto"/>
        </w:rPr>
        <w:t>が、本規程による補助金を受けて私の所有する家屋</w:t>
      </w:r>
      <w:r>
        <w:rPr>
          <w:rFonts w:hint="eastAsia" w:ascii="ＭＳ 明朝" w:hAnsi="ＭＳ 明朝"/>
          <w:color w:val="auto"/>
        </w:rPr>
        <w:t>(</w:t>
      </w:r>
      <w:r>
        <w:rPr>
          <w:rFonts w:hint="eastAsia" w:ascii="ＭＳ 明朝" w:hAnsi="ＭＳ 明朝"/>
          <w:color w:val="auto"/>
        </w:rPr>
        <w:t>所在地　真庭市</w:t>
      </w:r>
      <w:r>
        <w:rPr>
          <w:rFonts w:hint="eastAsia" w:ascii="ＭＳ 明朝" w:hAnsi="ＭＳ 明朝"/>
          <w:color w:val="auto"/>
          <w:u w:val="single" w:color="auto"/>
        </w:rPr>
        <w:t>　　　　　　　　　　　　　　</w:t>
      </w:r>
      <w:r>
        <w:rPr>
          <w:rFonts w:hint="eastAsia" w:ascii="ＭＳ 明朝" w:hAnsi="ＭＳ 明朝"/>
          <w:color w:val="auto"/>
        </w:rPr>
        <w:t>)</w:t>
      </w:r>
      <w:r>
        <w:rPr>
          <w:rFonts w:hint="eastAsia" w:ascii="ＭＳ 明朝" w:hAnsi="ＭＳ 明朝"/>
          <w:color w:val="auto"/>
        </w:rPr>
        <w:t>を改修すること。</w:t>
      </w:r>
    </w:p>
    <w:p>
      <w:pPr>
        <w:pStyle w:val="0"/>
        <w:autoSpaceDE w:val="1"/>
        <w:autoSpaceDN w:val="1"/>
        <w:snapToGrid w:val="0"/>
        <w:spacing w:line="360" w:lineRule="auto"/>
        <w:ind w:left="243" w:hanging="243" w:hangingChars="100"/>
        <w:rPr>
          <w:rFonts w:hint="default" w:ascii="ＭＳ 明朝" w:hAnsi="ＭＳ 明朝"/>
          <w:color w:val="auto"/>
        </w:rPr>
      </w:pPr>
    </w:p>
    <w:p>
      <w:pPr>
        <w:pStyle w:val="0"/>
        <w:autoSpaceDE w:val="1"/>
        <w:autoSpaceDN w:val="1"/>
        <w:snapToGrid w:val="0"/>
        <w:spacing w:line="360" w:lineRule="auto"/>
        <w:ind w:left="243" w:hanging="243" w:hangingChars="100"/>
        <w:rPr>
          <w:rFonts w:hint="default" w:ascii="ＭＳ 明朝" w:hAnsi="ＭＳ 明朝"/>
          <w:color w:val="auto"/>
        </w:rPr>
      </w:pPr>
      <w:r>
        <w:rPr>
          <w:rFonts w:hint="eastAsia" w:ascii="ＭＳ 明朝" w:hAnsi="ＭＳ 明朝"/>
          <w:color w:val="auto"/>
        </w:rPr>
        <w:t>２　本規程による補助金を受けて改修した私が所有する家屋に、申請者が補助金の交付を受けた日から継続して</w:t>
      </w:r>
      <w:r>
        <w:rPr>
          <w:rFonts w:hint="eastAsia" w:ascii="ＭＳ 明朝" w:hAnsi="ＭＳ 明朝"/>
          <w:color w:val="auto"/>
        </w:rPr>
        <w:t>10</w:t>
      </w:r>
      <w:r>
        <w:rPr>
          <w:rFonts w:hint="eastAsia" w:ascii="ＭＳ 明朝" w:hAnsi="ＭＳ 明朝"/>
          <w:color w:val="auto"/>
        </w:rPr>
        <w:t>年以上の間において居住すること。</w:t>
      </w:r>
    </w:p>
    <w:p>
      <w:pPr>
        <w:pStyle w:val="0"/>
        <w:autoSpaceDE w:val="1"/>
        <w:autoSpaceDN w:val="1"/>
        <w:snapToGrid w:val="0"/>
        <w:spacing w:line="360" w:lineRule="auto"/>
        <w:ind w:left="243" w:hanging="243" w:hangingChars="100"/>
        <w:rPr>
          <w:rFonts w:hint="default" w:ascii="ＭＳ 明朝" w:hAnsi="ＭＳ 明朝"/>
          <w:color w:val="auto"/>
        </w:rPr>
      </w:pPr>
    </w:p>
    <w:p>
      <w:pPr>
        <w:pStyle w:val="0"/>
        <w:autoSpaceDE w:val="1"/>
        <w:autoSpaceDN w:val="1"/>
        <w:snapToGrid w:val="0"/>
        <w:spacing w:line="360" w:lineRule="auto"/>
        <w:ind w:left="243" w:hanging="243" w:hangingChars="100"/>
        <w:rPr>
          <w:rFonts w:hint="default" w:ascii="ＭＳ 明朝" w:hAnsi="ＭＳ 明朝"/>
          <w:color w:val="auto"/>
        </w:rPr>
      </w:pPr>
      <w:r>
        <w:rPr>
          <w:rFonts w:hint="eastAsia" w:ascii="ＭＳ 明朝" w:hAnsi="ＭＳ 明朝"/>
          <w:color w:val="auto"/>
        </w:rPr>
        <w:t>３　賃貸借等契約を締結する場合、契約期間満了後に改修部分の原状回復を求めないこと。</w:t>
      </w:r>
    </w:p>
    <w:p>
      <w:pPr>
        <w:pStyle w:val="0"/>
        <w:rPr>
          <w:rFonts w:hint="default" w:ascii="ＭＳ 明朝" w:hAnsi="ＭＳ 明朝"/>
          <w:color w:val="auto"/>
        </w:rPr>
      </w:pPr>
      <w:bookmarkStart w:id="3" w:name="_GoBack"/>
      <w:bookmarkEnd w:id="3"/>
    </w:p>
    <w:sectPr>
      <w:pgSz w:w="11906" w:h="16838"/>
      <w:pgMar w:top="1134" w:right="1417" w:bottom="1134" w:left="1417" w:header="584" w:footer="992" w:gutter="0"/>
      <w:pgNumType w:fmt="numberInDash"/>
      <w:cols w:space="720"/>
      <w:textDirection w:val="lrTb"/>
      <w:docGrid w:type="linesAndChars" w:linePitch="438"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2"/>
  <w:drawingGridVerticalSpacing w:val="219"/>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sz w:val="24"/>
    </w:rPr>
  </w:style>
  <w:style w:type="character" w:styleId="19">
    <w:name w:val="page number"/>
    <w:basedOn w:val="10"/>
    <w:next w:val="19"/>
    <w:link w:val="0"/>
    <w:uiPriority w:val="0"/>
  </w:style>
  <w:style w:type="paragraph" w:styleId="20">
    <w:name w:val="Note Heading"/>
    <w:basedOn w:val="0"/>
    <w:next w:val="0"/>
    <w:link w:val="21"/>
    <w:uiPriority w:val="0"/>
    <w:pPr>
      <w:jc w:val="center"/>
    </w:pPr>
    <w:rPr>
      <w:color w:val="000000"/>
      <w:sz w:val="28"/>
    </w:rPr>
  </w:style>
  <w:style w:type="character" w:styleId="21" w:customStyle="1">
    <w:name w:val="記 (文字)"/>
    <w:basedOn w:val="10"/>
    <w:next w:val="21"/>
    <w:link w:val="20"/>
    <w:uiPriority w:val="0"/>
    <w:rPr>
      <w:rFonts w:ascii="Arial" w:hAnsi="Arial"/>
      <w:color w:val="000000"/>
      <w:sz w:val="28"/>
    </w:rPr>
  </w:style>
  <w:style w:type="paragraph" w:styleId="22">
    <w:name w:val="Closing"/>
    <w:basedOn w:val="0"/>
    <w:next w:val="22"/>
    <w:link w:val="23"/>
    <w:uiPriority w:val="0"/>
    <w:pPr>
      <w:jc w:val="right"/>
    </w:pPr>
    <w:rPr>
      <w:color w:val="000000"/>
      <w:sz w:val="28"/>
    </w:rPr>
  </w:style>
  <w:style w:type="character" w:styleId="23" w:customStyle="1">
    <w:name w:val="結語 (文字)"/>
    <w:basedOn w:val="10"/>
    <w:next w:val="23"/>
    <w:link w:val="22"/>
    <w:uiPriority w:val="0"/>
    <w:rPr>
      <w:rFonts w:ascii="Arial" w:hAnsi="Arial"/>
      <w:color w:val="000000"/>
      <w:sz w:val="28"/>
    </w:rPr>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eastAsia="ＭＳ ゴシック"/>
      <w:sz w:val="18"/>
    </w:rPr>
  </w:style>
  <w:style w:type="character" w:styleId="26" w:customStyle="1">
    <w:name w:val="吹き出し (文字)"/>
    <w:basedOn w:val="10"/>
    <w:next w:val="26"/>
    <w:link w:val="25"/>
    <w:uiPriority w:val="0"/>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4</Pages>
  <Words>2</Words>
  <Characters>780</Characters>
  <Application>JUST Note</Application>
  <Lines>1220</Lines>
  <Paragraphs>71</Paragraphs>
  <Company>maniwa</Company>
  <CharactersWithSpaces>933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○真庭市子育て・高齢者等あんしん住宅リフォーム補助金交付規程</dc:title>
  <dc:creator>user</dc:creator>
  <cp:lastModifiedBy>乾　大三郎</cp:lastModifiedBy>
  <cp:lastPrinted>2024-11-24T23:36:26Z</cp:lastPrinted>
  <dcterms:created xsi:type="dcterms:W3CDTF">2020-04-02T05:33:00Z</dcterms:created>
  <dcterms:modified xsi:type="dcterms:W3CDTF">2025-01-28T05:27:44Z</dcterms:modified>
  <cp:revision>28</cp:revision>
</cp:coreProperties>
</file>