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21241" w14:textId="77777777" w:rsidR="00464FBC" w:rsidRDefault="002C47E2">
      <w:pPr>
        <w:wordWrap w:val="0"/>
        <w:spacing w:line="340" w:lineRule="exact"/>
        <w:rPr>
          <w:sz w:val="24"/>
        </w:rPr>
      </w:pPr>
      <w:r>
        <w:rPr>
          <w:sz w:val="24"/>
        </w:rPr>
        <w:t>様式第３号</w:t>
      </w:r>
      <w:r>
        <w:rPr>
          <w:sz w:val="24"/>
        </w:rPr>
        <w:t>(</w:t>
      </w:r>
      <w:r>
        <w:rPr>
          <w:sz w:val="24"/>
        </w:rPr>
        <w:t>第３条関係</w:t>
      </w:r>
      <w:r>
        <w:rPr>
          <w:sz w:val="24"/>
        </w:rPr>
        <w:t>)</w:t>
      </w:r>
    </w:p>
    <w:p w14:paraId="77531D67" w14:textId="77777777" w:rsidR="00464FBC" w:rsidRDefault="002C47E2">
      <w:pPr>
        <w:spacing w:line="340" w:lineRule="exact"/>
        <w:jc w:val="center"/>
        <w:rPr>
          <w:sz w:val="24"/>
        </w:rPr>
      </w:pPr>
      <w:r>
        <w:rPr>
          <w:sz w:val="24"/>
        </w:rPr>
        <w:t>事業区域等状況調書</w:t>
      </w:r>
    </w:p>
    <w:p w14:paraId="4A9BF7CC" w14:textId="77777777" w:rsidR="00464FBC" w:rsidRDefault="002C47E2">
      <w:pPr>
        <w:spacing w:line="340" w:lineRule="exact"/>
        <w:jc w:val="right"/>
        <w:rPr>
          <w:sz w:val="24"/>
        </w:rPr>
      </w:pPr>
      <w:r>
        <w:rPr>
          <w:sz w:val="24"/>
        </w:rPr>
        <w:t>年　　月　　日</w:t>
      </w:r>
    </w:p>
    <w:p w14:paraId="5C7E1EDB" w14:textId="77777777" w:rsidR="00464FBC" w:rsidRDefault="002C47E2">
      <w:pPr>
        <w:spacing w:line="340" w:lineRule="exact"/>
        <w:rPr>
          <w:sz w:val="24"/>
        </w:rPr>
      </w:pPr>
      <w:r>
        <w:rPr>
          <w:sz w:val="24"/>
        </w:rPr>
        <w:t>真庭市長　　様</w:t>
      </w:r>
    </w:p>
    <w:p w14:paraId="6D7297EA" w14:textId="77777777" w:rsidR="00464FBC" w:rsidRDefault="002C47E2">
      <w:pPr>
        <w:spacing w:line="340" w:lineRule="exact"/>
        <w:ind w:leftChars="700" w:left="1680" w:firstLineChars="550" w:firstLine="1485"/>
        <w:rPr>
          <w:sz w:val="24"/>
        </w:rPr>
      </w:pPr>
      <w:r>
        <w:rPr>
          <w:sz w:val="24"/>
        </w:rPr>
        <w:t>事業者</w:t>
      </w:r>
    </w:p>
    <w:p w14:paraId="603ADC79" w14:textId="77777777" w:rsidR="00464FBC" w:rsidRDefault="002C47E2">
      <w:pPr>
        <w:spacing w:line="340" w:lineRule="exact"/>
        <w:ind w:leftChars="1050" w:left="2520" w:firstLineChars="350" w:firstLine="945"/>
        <w:rPr>
          <w:sz w:val="24"/>
        </w:rPr>
      </w:pPr>
      <w:r>
        <w:rPr>
          <w:sz w:val="24"/>
        </w:rPr>
        <w:t>住　所</w:t>
      </w:r>
    </w:p>
    <w:p w14:paraId="4D290086" w14:textId="77777777" w:rsidR="00464FBC" w:rsidRDefault="002C47E2">
      <w:pPr>
        <w:spacing w:line="340" w:lineRule="exact"/>
        <w:ind w:leftChars="1050" w:left="2520" w:firstLineChars="350" w:firstLine="805"/>
        <w:jc w:val="right"/>
        <w:rPr>
          <w:sz w:val="20"/>
        </w:rPr>
      </w:pPr>
      <w:r>
        <w:rPr>
          <w:sz w:val="20"/>
        </w:rPr>
        <w:t>（法人その他の団体にあっては、主たる事務所等の所在地）</w:t>
      </w:r>
    </w:p>
    <w:p w14:paraId="3905E41B" w14:textId="77777777" w:rsidR="00464FBC" w:rsidRDefault="00464FBC">
      <w:pPr>
        <w:spacing w:line="340" w:lineRule="exact"/>
        <w:ind w:firstLineChars="2100" w:firstLine="5670"/>
        <w:rPr>
          <w:sz w:val="24"/>
        </w:rPr>
      </w:pPr>
    </w:p>
    <w:p w14:paraId="320CA7F7" w14:textId="77777777" w:rsidR="00464FBC" w:rsidRDefault="002C47E2">
      <w:pPr>
        <w:wordWrap w:val="0"/>
        <w:spacing w:line="340" w:lineRule="exact"/>
        <w:ind w:leftChars="700" w:left="1680" w:rightChars="100" w:right="240"/>
        <w:jc w:val="right"/>
        <w:rPr>
          <w:sz w:val="20"/>
        </w:rPr>
      </w:pPr>
      <w:r>
        <w:rPr>
          <w:spacing w:val="105"/>
          <w:sz w:val="24"/>
        </w:rPr>
        <w:t>氏</w:t>
      </w:r>
      <w:r>
        <w:rPr>
          <w:sz w:val="24"/>
        </w:rPr>
        <w:t xml:space="preserve">名　　　　　　　　　　　　　　　　　　　</w:t>
      </w:r>
    </w:p>
    <w:p w14:paraId="2A948580" w14:textId="77777777" w:rsidR="00464FBC" w:rsidRDefault="002C47E2">
      <w:pPr>
        <w:wordWrap w:val="0"/>
        <w:spacing w:line="340" w:lineRule="exact"/>
        <w:ind w:leftChars="700" w:left="1680" w:rightChars="100" w:right="240"/>
        <w:jc w:val="right"/>
        <w:rPr>
          <w:sz w:val="20"/>
        </w:rPr>
      </w:pPr>
      <w:r>
        <w:rPr>
          <w:sz w:val="20"/>
        </w:rPr>
        <w:t>（法人その他の団体にあっては、名称及び代表者の氏名）</w:t>
      </w:r>
    </w:p>
    <w:p w14:paraId="1ED24004" w14:textId="77777777" w:rsidR="00464FBC" w:rsidRDefault="00464FBC">
      <w:pPr>
        <w:spacing w:line="340" w:lineRule="exact"/>
        <w:ind w:firstLineChars="2100" w:firstLine="5670"/>
        <w:rPr>
          <w:sz w:val="24"/>
        </w:rPr>
      </w:pPr>
    </w:p>
    <w:p w14:paraId="02EE9BFE" w14:textId="77777777" w:rsidR="00464FBC" w:rsidRDefault="002C47E2">
      <w:pPr>
        <w:spacing w:line="340" w:lineRule="exact"/>
        <w:ind w:leftChars="1050" w:left="2520" w:firstLineChars="350" w:firstLine="945"/>
        <w:rPr>
          <w:sz w:val="24"/>
        </w:rPr>
      </w:pPr>
      <w:r>
        <w:rPr>
          <w:sz w:val="24"/>
        </w:rPr>
        <w:t>電話</w:t>
      </w:r>
      <w:r w:rsidRPr="002C47E2">
        <w:rPr>
          <w:rFonts w:hint="eastAsia"/>
          <w:color w:val="000000" w:themeColor="text1"/>
          <w:sz w:val="24"/>
        </w:rPr>
        <w:t>番号</w:t>
      </w:r>
    </w:p>
    <w:p w14:paraId="16E31E24" w14:textId="77777777" w:rsidR="00464FBC" w:rsidRDefault="002C47E2">
      <w:pPr>
        <w:spacing w:line="340" w:lineRule="exact"/>
        <w:rPr>
          <w:sz w:val="24"/>
        </w:rPr>
      </w:pPr>
      <w:r>
        <w:rPr>
          <w:sz w:val="24"/>
        </w:rPr>
        <w:t>１．事業区域内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2278"/>
        <w:gridCol w:w="55"/>
        <w:gridCol w:w="6665"/>
      </w:tblGrid>
      <w:tr w:rsidR="00464FBC" w14:paraId="1C44B078" w14:textId="77777777">
        <w:trPr>
          <w:trHeight w:val="680"/>
        </w:trPr>
        <w:tc>
          <w:tcPr>
            <w:tcW w:w="16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2080DC5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事業区域の所在地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04FC02" w14:textId="77777777" w:rsidR="00464FBC" w:rsidRDefault="00464FBC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464FBC" w14:paraId="2C303AC2" w14:textId="77777777">
        <w:trPr>
          <w:trHeight w:val="680"/>
        </w:trPr>
        <w:tc>
          <w:tcPr>
            <w:tcW w:w="16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232B9F9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事業区域の面積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F1538C9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　　　　　　　　　　　　　　　　　㎡</w:t>
            </w:r>
          </w:p>
        </w:tc>
      </w:tr>
      <w:tr w:rsidR="00464FBC" w14:paraId="1AAE4415" w14:textId="77777777">
        <w:trPr>
          <w:trHeight w:val="680"/>
        </w:trPr>
        <w:tc>
          <w:tcPr>
            <w:tcW w:w="161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14:paraId="514ADFBE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事業区域の現況（地目）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0766FDD" w14:textId="77777777" w:rsidR="00464FBC" w:rsidRDefault="00464FBC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464FBC" w14:paraId="2A16706D" w14:textId="77777777">
        <w:trPr>
          <w:trHeight w:val="680"/>
        </w:trPr>
        <w:tc>
          <w:tcPr>
            <w:tcW w:w="4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76A875" w14:textId="77777777" w:rsidR="00464FBC" w:rsidRDefault="00464FBC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294747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うち森林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BA0402A" w14:textId="77777777" w:rsidR="00464FBC" w:rsidRDefault="002C47E2">
            <w:pPr>
              <w:spacing w:line="340" w:lineRule="exact"/>
              <w:ind w:firstLineChars="100" w:firstLine="27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有・無　　森林計画区（該当・非該当）</w:t>
            </w:r>
          </w:p>
          <w:p w14:paraId="0DCA6F24" w14:textId="77777777" w:rsidR="00464FBC" w:rsidRDefault="002C47E2">
            <w:pPr>
              <w:spacing w:line="340" w:lineRule="exact"/>
              <w:ind w:firstLineChars="100" w:firstLine="27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保安林の指定　有・無</w:t>
            </w:r>
          </w:p>
        </w:tc>
      </w:tr>
      <w:tr w:rsidR="00464FBC" w14:paraId="397EEEB0" w14:textId="77777777">
        <w:trPr>
          <w:trHeight w:val="680"/>
        </w:trPr>
        <w:tc>
          <w:tcPr>
            <w:tcW w:w="4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9E3CFDA" w14:textId="77777777" w:rsidR="00464FBC" w:rsidRDefault="00464FBC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A9B842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うち農地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10EA28D" w14:textId="77777777" w:rsidR="00464FBC" w:rsidRDefault="002C47E2">
            <w:pPr>
              <w:spacing w:line="340" w:lineRule="exact"/>
              <w:ind w:firstLineChars="100" w:firstLine="27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有・無（田、畑、樹園地、採草地、耕作放棄地）</w:t>
            </w:r>
          </w:p>
        </w:tc>
      </w:tr>
      <w:tr w:rsidR="00464FBC" w14:paraId="503F0A42" w14:textId="77777777">
        <w:trPr>
          <w:trHeight w:val="680"/>
        </w:trPr>
        <w:tc>
          <w:tcPr>
            <w:tcW w:w="16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597AC41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湧水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6B81D0B" w14:textId="77777777" w:rsidR="00464FBC" w:rsidRDefault="002C47E2">
            <w:pPr>
              <w:spacing w:line="340" w:lineRule="exact"/>
              <w:ind w:firstLineChars="100" w:firstLine="27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有・無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利用状況</w:t>
            </w:r>
            <w:r>
              <w:rPr>
                <w:rFonts w:hint="eastAsia"/>
                <w:color w:val="000000"/>
                <w:sz w:val="24"/>
              </w:rPr>
              <w:t>（　　　　　　　　　　）</w:t>
            </w:r>
          </w:p>
        </w:tc>
      </w:tr>
      <w:tr w:rsidR="00464FBC" w14:paraId="355B8BA2" w14:textId="77777777">
        <w:trPr>
          <w:trHeight w:val="680"/>
        </w:trPr>
        <w:tc>
          <w:tcPr>
            <w:tcW w:w="16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7968F6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井戸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5BC56D2" w14:textId="77777777" w:rsidR="00464FBC" w:rsidRDefault="002C47E2">
            <w:pPr>
              <w:spacing w:line="340" w:lineRule="exac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　有・無　　利用</w:t>
            </w:r>
            <w:r>
              <w:rPr>
                <w:rFonts w:hint="eastAsia"/>
                <w:color w:val="000000"/>
                <w:sz w:val="24"/>
              </w:rPr>
              <w:t xml:space="preserve">状況（　　　　　</w:t>
            </w:r>
            <w:r>
              <w:rPr>
                <w:color w:val="000000"/>
                <w:sz w:val="24"/>
              </w:rPr>
              <w:t xml:space="preserve">　　</w:t>
            </w:r>
            <w:r>
              <w:rPr>
                <w:rFonts w:hint="eastAsia"/>
                <w:color w:val="000000"/>
                <w:sz w:val="24"/>
              </w:rPr>
              <w:t xml:space="preserve">　　</w:t>
            </w:r>
            <w:r>
              <w:rPr>
                <w:color w:val="000000"/>
                <w:sz w:val="24"/>
              </w:rPr>
              <w:t xml:space="preserve">　）</w:t>
            </w:r>
          </w:p>
        </w:tc>
      </w:tr>
      <w:tr w:rsidR="00464FBC" w14:paraId="7AE10813" w14:textId="77777777">
        <w:trPr>
          <w:trHeight w:val="680"/>
        </w:trPr>
        <w:tc>
          <w:tcPr>
            <w:tcW w:w="16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4089B6C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温泉源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93F4259" w14:textId="77777777" w:rsidR="00464FBC" w:rsidRDefault="002C47E2">
            <w:pPr>
              <w:spacing w:line="340" w:lineRule="exac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　有・無　　利用</w:t>
            </w:r>
            <w:r>
              <w:rPr>
                <w:rFonts w:hint="eastAsia"/>
                <w:color w:val="000000"/>
                <w:sz w:val="24"/>
              </w:rPr>
              <w:t>状況（　　　　　　　　　　）</w:t>
            </w:r>
          </w:p>
        </w:tc>
      </w:tr>
      <w:tr w:rsidR="00464FBC" w14:paraId="263BB583" w14:textId="77777777">
        <w:trPr>
          <w:trHeight w:val="680"/>
        </w:trPr>
        <w:tc>
          <w:tcPr>
            <w:tcW w:w="16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FFC680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用水路</w:t>
            </w:r>
          </w:p>
          <w:p w14:paraId="606EF13E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水利名・管理組合等名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29C213" w14:textId="77777777" w:rsidR="00464FBC" w:rsidRDefault="002C47E2">
            <w:pPr>
              <w:spacing w:line="340" w:lineRule="exact"/>
              <w:ind w:firstLineChars="100" w:firstLine="27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有・無　名称（　　　　　　　　　　　　　）</w:t>
            </w:r>
          </w:p>
          <w:p w14:paraId="2C07119E" w14:textId="77777777" w:rsidR="00464FBC" w:rsidRDefault="002C47E2">
            <w:pPr>
              <w:spacing w:line="340" w:lineRule="exact"/>
              <w:ind w:firstLineChars="100" w:firstLine="27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利用状況（　　</w:t>
            </w:r>
            <w:r>
              <w:rPr>
                <w:rFonts w:hint="eastAsia"/>
                <w:color w:val="000000"/>
                <w:sz w:val="24"/>
              </w:rPr>
              <w:t xml:space="preserve">　　　　　　　　　　　　</w:t>
            </w:r>
            <w:r>
              <w:rPr>
                <w:color w:val="000000"/>
                <w:sz w:val="24"/>
              </w:rPr>
              <w:t xml:space="preserve">　）</w:t>
            </w:r>
          </w:p>
        </w:tc>
      </w:tr>
      <w:tr w:rsidR="00464FBC" w14:paraId="6841EEC1" w14:textId="77777777">
        <w:trPr>
          <w:trHeight w:val="680"/>
        </w:trPr>
        <w:tc>
          <w:tcPr>
            <w:tcW w:w="16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AF37A2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排水路</w:t>
            </w:r>
          </w:p>
          <w:p w14:paraId="6BF621E8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水利名・管理組合等名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C7FBC3D" w14:textId="77777777" w:rsidR="00464FBC" w:rsidRDefault="002C47E2">
            <w:pPr>
              <w:spacing w:line="340" w:lineRule="exact"/>
              <w:ind w:firstLineChars="100" w:firstLine="27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有・無　名称（</w:t>
            </w:r>
            <w:r>
              <w:rPr>
                <w:rFonts w:hint="eastAsia"/>
                <w:color w:val="000000"/>
                <w:sz w:val="24"/>
              </w:rPr>
              <w:t xml:space="preserve">　</w:t>
            </w:r>
            <w:r>
              <w:rPr>
                <w:color w:val="000000"/>
                <w:sz w:val="24"/>
              </w:rPr>
              <w:t xml:space="preserve">　　　　　　　　　　　　）</w:t>
            </w:r>
          </w:p>
          <w:p w14:paraId="2B654CD9" w14:textId="77777777" w:rsidR="00464FBC" w:rsidRDefault="002C47E2">
            <w:pPr>
              <w:spacing w:line="340" w:lineRule="exact"/>
              <w:ind w:firstLineChars="100" w:firstLine="27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利用状況（　　　　　　　</w:t>
            </w:r>
            <w:r>
              <w:rPr>
                <w:rFonts w:hint="eastAsia"/>
                <w:color w:val="000000"/>
                <w:sz w:val="24"/>
              </w:rPr>
              <w:t xml:space="preserve">　　　　　　　</w:t>
            </w:r>
            <w:r>
              <w:rPr>
                <w:color w:val="000000"/>
                <w:sz w:val="24"/>
              </w:rPr>
              <w:t xml:space="preserve">　）</w:t>
            </w:r>
          </w:p>
        </w:tc>
      </w:tr>
      <w:tr w:rsidR="00464FBC" w14:paraId="6BEBC81D" w14:textId="77777777">
        <w:trPr>
          <w:trHeight w:val="680"/>
        </w:trPr>
        <w:tc>
          <w:tcPr>
            <w:tcW w:w="16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4715EB8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河川</w:t>
            </w:r>
          </w:p>
          <w:p w14:paraId="4C4B954E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河川管理者名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AABB0B9" w14:textId="77777777" w:rsidR="00464FBC" w:rsidRDefault="002C47E2">
            <w:pPr>
              <w:spacing w:line="340" w:lineRule="exac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　有・無　河川名（　　　　　　　　　　　　）</w:t>
            </w:r>
          </w:p>
          <w:p w14:paraId="77A76572" w14:textId="77777777" w:rsidR="00464FBC" w:rsidRDefault="002C47E2">
            <w:pPr>
              <w:spacing w:line="340" w:lineRule="exact"/>
              <w:ind w:firstLineChars="500" w:firstLine="135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河川管理者名（　　　　　</w:t>
            </w:r>
            <w:r>
              <w:rPr>
                <w:rFonts w:hint="eastAsia"/>
                <w:color w:val="000000"/>
                <w:sz w:val="24"/>
              </w:rPr>
              <w:t xml:space="preserve">　　</w:t>
            </w:r>
            <w:r>
              <w:rPr>
                <w:color w:val="000000"/>
                <w:sz w:val="24"/>
              </w:rPr>
              <w:t xml:space="preserve">　　）</w:t>
            </w:r>
          </w:p>
        </w:tc>
      </w:tr>
      <w:tr w:rsidR="00464FBC" w14:paraId="716D1A80" w14:textId="77777777">
        <w:trPr>
          <w:trHeight w:val="680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14:paraId="4F68EA8F" w14:textId="77777777" w:rsidR="00464FBC" w:rsidRDefault="00464FBC">
            <w:pPr>
              <w:spacing w:line="340" w:lineRule="exact"/>
              <w:rPr>
                <w:color w:val="000000"/>
                <w:sz w:val="22"/>
              </w:rPr>
            </w:pPr>
          </w:p>
          <w:p w14:paraId="06FB4AB1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２．事業区域周辺</w:t>
            </w:r>
          </w:p>
        </w:tc>
      </w:tr>
      <w:tr w:rsidR="00464FBC" w14:paraId="228D353F" w14:textId="77777777">
        <w:trPr>
          <w:trHeight w:val="680"/>
        </w:trPr>
        <w:tc>
          <w:tcPr>
            <w:tcW w:w="1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19E952B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事業区域周辺の森林</w:t>
            </w:r>
          </w:p>
        </w:tc>
        <w:tc>
          <w:tcPr>
            <w:tcW w:w="3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BCD3F0E" w14:textId="77777777" w:rsidR="00464FBC" w:rsidRDefault="002C47E2">
            <w:pPr>
              <w:spacing w:line="340" w:lineRule="exact"/>
              <w:ind w:firstLineChars="100" w:firstLine="27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有・無　　森林計画区（該当・非該当）</w:t>
            </w:r>
          </w:p>
          <w:p w14:paraId="4BF8CAE9" w14:textId="77777777" w:rsidR="00464FBC" w:rsidRDefault="002C47E2">
            <w:pPr>
              <w:spacing w:line="340" w:lineRule="exact"/>
              <w:ind w:firstLineChars="100" w:firstLine="27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保安林の指定　有・無　　</w:t>
            </w:r>
          </w:p>
        </w:tc>
      </w:tr>
      <w:tr w:rsidR="00464FBC" w14:paraId="5AED93F7" w14:textId="77777777">
        <w:trPr>
          <w:trHeight w:val="680"/>
        </w:trPr>
        <w:tc>
          <w:tcPr>
            <w:tcW w:w="1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407B3E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事業区域周辺の農地</w:t>
            </w:r>
          </w:p>
        </w:tc>
        <w:tc>
          <w:tcPr>
            <w:tcW w:w="3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C4CCB2" w14:textId="77777777" w:rsidR="00464FBC" w:rsidRDefault="002C47E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　有・無（田、畑、樹園地、採草地、耕作放棄地）</w:t>
            </w:r>
          </w:p>
        </w:tc>
      </w:tr>
    </w:tbl>
    <w:p w14:paraId="6752599F" w14:textId="77777777" w:rsidR="00464FBC" w:rsidRDefault="00464FBC">
      <w:pPr>
        <w:spacing w:line="340" w:lineRule="exact"/>
        <w:rPr>
          <w:sz w:val="24"/>
        </w:rPr>
      </w:pPr>
    </w:p>
    <w:sectPr w:rsidR="00464FBC">
      <w:pgSz w:w="11906" w:h="16838"/>
      <w:pgMar w:top="1134" w:right="1134" w:bottom="1134" w:left="1134" w:header="851" w:footer="992" w:gutter="0"/>
      <w:cols w:space="720"/>
      <w:docGrid w:type="linesAndChars" w:linePitch="323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345E8" w14:textId="77777777" w:rsidR="002C47E2" w:rsidRDefault="002C47E2">
      <w:r>
        <w:separator/>
      </w:r>
    </w:p>
  </w:endnote>
  <w:endnote w:type="continuationSeparator" w:id="0">
    <w:p w14:paraId="155D5170" w14:textId="77777777" w:rsidR="002C47E2" w:rsidRDefault="002C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68C9" w14:textId="77777777" w:rsidR="002C47E2" w:rsidRDefault="002C47E2">
      <w:r>
        <w:separator/>
      </w:r>
    </w:p>
  </w:footnote>
  <w:footnote w:type="continuationSeparator" w:id="0">
    <w:p w14:paraId="65E16E94" w14:textId="77777777" w:rsidR="002C47E2" w:rsidRDefault="002C47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4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64FBC"/>
    <w:rsid w:val="002C47E2"/>
    <w:rsid w:val="00464FBC"/>
    <w:rsid w:val="00F3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88B035"/>
  <w15:chartTrackingRefBased/>
  <w15:docId w15:val="{B2BD8776-AE66-4915-9BA7-DEFB06AC5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basedOn w:val="a0"/>
    <w:link w:val="a3"/>
    <w:qFormat/>
    <w:rPr>
      <w:rFonts w:ascii="Arial" w:eastAsia="ＭＳ ゴシック" w:hAnsi="Arial"/>
      <w:sz w:val="18"/>
    </w:rPr>
  </w:style>
  <w:style w:type="paragraph" w:styleId="a5">
    <w:name w:val="Note Heading"/>
    <w:basedOn w:val="a"/>
    <w:next w:val="a"/>
    <w:link w:val="a6"/>
    <w:qFormat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qFormat/>
    <w:rPr>
      <w:rFonts w:ascii="ＭＳ 明朝" w:eastAsia="ＭＳ 明朝" w:hAnsi="ＭＳ 明朝"/>
      <w:kern w:val="0"/>
      <w:sz w:val="21"/>
    </w:rPr>
  </w:style>
  <w:style w:type="paragraph" w:styleId="a7">
    <w:name w:val="Closing"/>
    <w:basedOn w:val="a"/>
    <w:link w:val="a8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qFormat/>
    <w:rPr>
      <w:rFonts w:ascii="ＭＳ 明朝" w:eastAsia="ＭＳ 明朝" w:hAnsi="ＭＳ 明朝"/>
      <w:kern w:val="0"/>
      <w:sz w:val="21"/>
    </w:rPr>
  </w:style>
  <w:style w:type="paragraph" w:styleId="a9">
    <w:name w:val="List Paragraph"/>
    <w:basedOn w:val="a"/>
    <w:qFormat/>
    <w:pPr>
      <w:ind w:leftChars="400" w:left="840"/>
    </w:p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qFormat/>
  </w:style>
  <w:style w:type="paragraph" w:styleId="ac">
    <w:name w:val="foot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qFormat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title10">
    <w:name w:val="title10"/>
    <w:basedOn w:val="a"/>
    <w:qFormat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num16">
    <w:name w:val="num16"/>
    <w:basedOn w:val="a"/>
    <w:qFormat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num19">
    <w:name w:val="num19"/>
    <w:basedOn w:val="a"/>
    <w:qFormat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customStyle="1" w:styleId="cm34">
    <w:name w:val="cm34"/>
    <w:basedOn w:val="a0"/>
    <w:qFormat/>
  </w:style>
  <w:style w:type="character" w:customStyle="1" w:styleId="num58">
    <w:name w:val="num58"/>
    <w:basedOn w:val="a0"/>
    <w:qFormat/>
  </w:style>
  <w:style w:type="character" w:customStyle="1" w:styleId="p21">
    <w:name w:val="p21"/>
    <w:basedOn w:val="a0"/>
    <w:qFormat/>
  </w:style>
  <w:style w:type="character" w:customStyle="1" w:styleId="num62">
    <w:name w:val="num62"/>
    <w:basedOn w:val="a0"/>
    <w:qFormat/>
  </w:style>
  <w:style w:type="character" w:customStyle="1" w:styleId="p25">
    <w:name w:val="p25"/>
    <w:basedOn w:val="a0"/>
    <w:qFormat/>
  </w:style>
  <w:style w:type="character" w:customStyle="1" w:styleId="cm36">
    <w:name w:val="cm36"/>
    <w:basedOn w:val="a0"/>
    <w:qFormat/>
  </w:style>
  <w:style w:type="character" w:customStyle="1" w:styleId="num63">
    <w:name w:val="num63"/>
    <w:basedOn w:val="a0"/>
    <w:qFormat/>
  </w:style>
  <w:style w:type="character" w:customStyle="1" w:styleId="p26">
    <w:name w:val="p26"/>
    <w:basedOn w:val="a0"/>
    <w:qFormat/>
  </w:style>
  <w:style w:type="character" w:customStyle="1" w:styleId="p27">
    <w:name w:val="p27"/>
    <w:basedOn w:val="a0"/>
    <w:qFormat/>
  </w:style>
  <w:style w:type="character" w:customStyle="1" w:styleId="num65">
    <w:name w:val="num65"/>
    <w:basedOn w:val="a0"/>
    <w:qFormat/>
  </w:style>
  <w:style w:type="character" w:customStyle="1" w:styleId="p28">
    <w:name w:val="p28"/>
    <w:basedOn w:val="a0"/>
    <w:qFormat/>
  </w:style>
  <w:style w:type="character" w:customStyle="1" w:styleId="num66">
    <w:name w:val="num66"/>
    <w:basedOn w:val="a0"/>
    <w:qFormat/>
  </w:style>
  <w:style w:type="character" w:customStyle="1" w:styleId="p29">
    <w:name w:val="p29"/>
    <w:basedOn w:val="a0"/>
    <w:qFormat/>
  </w:style>
  <w:style w:type="character" w:customStyle="1" w:styleId="cm37">
    <w:name w:val="cm37"/>
    <w:basedOn w:val="a0"/>
    <w:qFormat/>
  </w:style>
  <w:style w:type="character" w:customStyle="1" w:styleId="num67">
    <w:name w:val="num67"/>
    <w:basedOn w:val="a0"/>
    <w:qFormat/>
  </w:style>
  <w:style w:type="character" w:customStyle="1" w:styleId="p30">
    <w:name w:val="p30"/>
    <w:basedOn w:val="a0"/>
    <w:qFormat/>
  </w:style>
  <w:style w:type="character" w:customStyle="1" w:styleId="p31">
    <w:name w:val="p31"/>
    <w:basedOn w:val="a0"/>
    <w:qFormat/>
  </w:style>
  <w:style w:type="character" w:customStyle="1" w:styleId="num69">
    <w:name w:val="num69"/>
    <w:basedOn w:val="a0"/>
    <w:qFormat/>
  </w:style>
  <w:style w:type="character" w:customStyle="1" w:styleId="p32">
    <w:name w:val="p32"/>
    <w:basedOn w:val="a0"/>
    <w:qFormat/>
  </w:style>
  <w:style w:type="character" w:customStyle="1" w:styleId="cm39">
    <w:name w:val="cm39"/>
    <w:basedOn w:val="a0"/>
    <w:qFormat/>
  </w:style>
  <w:style w:type="character" w:customStyle="1" w:styleId="num71">
    <w:name w:val="num71"/>
    <w:basedOn w:val="a0"/>
    <w:qFormat/>
  </w:style>
  <w:style w:type="character" w:customStyle="1" w:styleId="p34">
    <w:name w:val="p34"/>
    <w:basedOn w:val="a0"/>
    <w:qFormat/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 standalone="yes"?>
<Relationships xmlns="http://schemas.openxmlformats.org/package/2006/relationships">
  <Relationship Id="rId3" Type="http://schemas.openxmlformats.org/officeDocument/2006/relationships/webSettings" Target="webSettings.xml" />
  <Relationship Id="rId7" Type="http://schemas.openxmlformats.org/officeDocument/2006/relationships/theme" Target="theme/theme1.xml" />
  <Relationship Id="rId2" Type="http://schemas.openxmlformats.org/officeDocument/2006/relationships/settings" Target="settings.xml" />
  <Relationship Id="rId1" Type="http://schemas.openxmlformats.org/officeDocument/2006/relationships/styles" Target="styles.xml" />
  <Relationship Id="rId6" Type="http://schemas.openxmlformats.org/officeDocument/2006/relationships/fontTable" Target="fontTable.xml" />
  <Relationship Id="rId5" Type="http://schemas.openxmlformats.org/officeDocument/2006/relationships/endnotes" Target="endnotes.xml" />
  <Relationship Id="rId4" Type="http://schemas.openxmlformats.org/officeDocument/2006/relationships/footnotes" Target="footnotes.xml" />
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福島　大介</cp:lastModifiedBy>
  <cp:revision>15</cp:revision>
  <cp:lastPrinted>2024-11-27T06:27:00Z</cp:lastPrinted>
  <dcterms:created xsi:type="dcterms:W3CDTF">2015-02-10T18:41:00Z</dcterms:created>
  <dcterms:modified xsi:type="dcterms:W3CDTF">2025-03-17T06:52:00Z</dcterms:modified>
</cp:coreProperties>
</file>