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680" w:afterLines="0" w:afterAutospacing="0" w:line="0" w:lineRule="atLeast"/>
        <w:ind w:left="0" w:right="0" w:firstLine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680" w:afterLines="0" w:afterAutospacing="0" w:line="0" w:lineRule="atLeast"/>
        <w:ind w:left="0" w:right="0" w:firstLine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真庭市事業者省エネ機器導入補助事業計画書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60" w:afterLines="0" w:afterAutospacing="0" w:line="0" w:lineRule="atLeast"/>
        <w:ind w:left="53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事業者名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60" w:afterLines="0" w:afterAutospacing="0" w:line="0" w:lineRule="atLeast"/>
        <w:ind w:left="0" w:leftChars="0" w:right="0" w:rightChars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20" w:afterLines="0" w:afterAutospacing="0" w:line="0" w:lineRule="atLeast"/>
        <w:ind w:left="34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真庭市事業者省エネ機器導入補助事業について、下記のとおり計画します。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20" w:afterLines="0" w:afterAutospacing="0" w:line="0" w:lineRule="atLeast"/>
        <w:ind w:left="34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　　　　　　　　　　　　　　　　　　　記</w:t>
      </w:r>
    </w:p>
    <w:tbl>
      <w:tblPr>
        <w:tblStyle w:val="11"/>
        <w:tblW w:w="9576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414"/>
        <w:gridCol w:w="1205"/>
        <w:gridCol w:w="624"/>
        <w:gridCol w:w="5333"/>
      </w:tblGrid>
      <w:tr>
        <w:trPr>
          <w:trHeight w:val="797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導入省エネ対応機器</w:t>
            </w:r>
          </w:p>
        </w:tc>
        <w:tc>
          <w:tcPr>
            <w:tcW w:w="71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0" w:lineRule="atLeast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1997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計画の内容</w:t>
            </w:r>
          </w:p>
        </w:tc>
        <w:tc>
          <w:tcPr>
            <w:tcW w:w="71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例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○○を○○に設置する。</w:t>
            </w:r>
          </w:p>
        </w:tc>
      </w:tr>
      <w:tr>
        <w:trPr>
          <w:trHeight w:val="2290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計画の効果</w:t>
            </w:r>
          </w:p>
        </w:tc>
        <w:tc>
          <w:tcPr>
            <w:tcW w:w="716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0" w:lineRule="atLeast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例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○○を導入することで消費電力が○○％減少することが見込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まれる。</w:t>
            </w:r>
          </w:p>
        </w:tc>
      </w:tr>
      <w:tr>
        <w:trPr>
          <w:trHeight w:val="720" w:hRule="exact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備考</w:t>
            </w:r>
          </w:p>
        </w:tc>
        <w:tc>
          <w:tcPr>
            <w:tcW w:w="7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spacing w:line="0" w:lineRule="atLeast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696" w:hRule="exact"/>
        </w:trPr>
        <w:tc>
          <w:tcPr>
            <w:tcW w:w="361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補助対象経費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税抜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A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円</w:t>
            </w:r>
          </w:p>
        </w:tc>
      </w:tr>
      <w:tr>
        <w:trPr>
          <w:trHeight w:val="686" w:hRule="exact"/>
        </w:trPr>
        <w:tc>
          <w:tcPr>
            <w:tcW w:w="361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(A)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1/2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B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円</w:t>
            </w:r>
          </w:p>
        </w:tc>
      </w:tr>
      <w:tr>
        <w:trPr>
          <w:trHeight w:val="701" w:hRule="exact"/>
        </w:trPr>
        <w:tc>
          <w:tcPr>
            <w:tcW w:w="3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交付申請額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※１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C</w:t>
            </w:r>
          </w:p>
        </w:tc>
        <w:tc>
          <w:tcPr>
            <w:tcW w:w="5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0" w:lineRule="atLeast"/>
              <w:ind w:left="0" w:right="0" w:firstLine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円</w:t>
            </w:r>
          </w:p>
        </w:tc>
      </w:tr>
    </w:tbl>
    <w:p>
      <w:pPr>
        <w:pStyle w:val="0"/>
        <w:widowControl w:val="0"/>
        <w:spacing w:after="319" w:afterLines="0" w:afterAutospacing="0" w:line="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※１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交付申請額は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1,000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円未満を切り捨てた額をご記入ください。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140" w:lineRule="exact"/>
        <w:ind w:left="82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上限額は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150,000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円のため、それをを超える場合は、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150,000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円とご記入ください。</w:t>
      </w:r>
    </w:p>
    <w:sectPr>
      <w:pgSz w:w="11900" w:h="16840"/>
      <w:pgMar w:top="1417" w:right="1020" w:bottom="1417" w:left="1303" w:header="1622" w:footer="1283" w:gutter="0"/>
      <w:pgNumType w:start="1"/>
      <w:cols w:space="720"/>
      <w:noEndnote w:val="1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efaultTabStop w:val="840"/>
  <w:drawingGridHorizontalSpacing w:val="240"/>
  <w:drawingGridVerticalSpacing w:val="166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u w:val="none" w:color="auto"/>
    </w:rPr>
  </w:style>
  <w:style w:type="character" w:styleId="16" w:customStyle="1">
    <w:name w:val="その他|1_"/>
    <w:basedOn w:val="10"/>
    <w:next w:val="16"/>
    <w:link w:val="19"/>
    <w:uiPriority w:val="0"/>
    <w:rPr>
      <w:u w:val="none" w:color="auto"/>
    </w:rPr>
  </w:style>
  <w:style w:type="character" w:styleId="17" w:customStyle="1">
    <w:name w:val="テーブルのキャプション|1_"/>
    <w:basedOn w:val="10"/>
    <w:next w:val="17"/>
    <w:link w:val="20"/>
    <w:uiPriority w:val="0"/>
    <w:rPr>
      <w:u w:val="none" w:color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FFFFFF"/>
      <w:spacing w:after="380" w:afterLines="0" w:afterAutospacing="0"/>
    </w:pPr>
    <w:rPr>
      <w:u w:val="none" w:color="auto"/>
    </w:rPr>
  </w:style>
  <w:style w:type="paragraph" w:styleId="19" w:customStyle="1">
    <w:name w:val="その他|1"/>
    <w:basedOn w:val="0"/>
    <w:next w:val="19"/>
    <w:link w:val="16"/>
    <w:uiPriority w:val="0"/>
    <w:pPr>
      <w:widowControl w:val="0"/>
      <w:shd w:val="clear" w:color="auto" w:fill="FFFFFF"/>
      <w:jc w:val="center"/>
    </w:pPr>
    <w:rPr>
      <w:u w:val="none" w:color="auto"/>
    </w:rPr>
  </w:style>
  <w:style w:type="paragraph" w:styleId="20" w:customStyle="1">
    <w:name w:val="テーブルのキャプション|1"/>
    <w:basedOn w:val="0"/>
    <w:next w:val="20"/>
    <w:link w:val="17"/>
    <w:uiPriority w:val="0"/>
    <w:pPr>
      <w:widowControl w:val="0"/>
      <w:shd w:val="clear" w:color="auto" w:fill="FFFFFF"/>
    </w:pPr>
    <w:rPr>
      <w:u w:val="non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14</Words>
  <Characters>249</Characters>
  <Application>JUST Note</Application>
  <Lines>28</Lines>
  <Paragraphs>24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馬野　貴司</cp:lastModifiedBy>
  <dcterms:modified xsi:type="dcterms:W3CDTF">2025-03-12T03:41:44Z</dcterms:modified>
  <cp:revision>1</cp:revision>
</cp:coreProperties>
</file>