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095" w:rsidRDefault="00216A9A">
      <w:pPr>
        <w:jc w:val="right"/>
      </w:pPr>
      <w:r>
        <w:rPr>
          <w:rFonts w:hint="eastAsia"/>
          <w:noProof/>
        </w:rPr>
        <mc:AlternateContent>
          <mc:Choice Requires="wps">
            <w:drawing>
              <wp:anchor distT="0" distB="0" distL="114300" distR="114300" simplePos="0" relativeHeight="4" behindDoc="0" locked="0" layoutInCell="1" hidden="0" allowOverlap="1">
                <wp:simplePos x="0" y="0"/>
                <wp:positionH relativeFrom="column">
                  <wp:posOffset>286385</wp:posOffset>
                </wp:positionH>
                <wp:positionV relativeFrom="paragraph">
                  <wp:posOffset>-174625</wp:posOffset>
                </wp:positionV>
                <wp:extent cx="1487805" cy="526415"/>
                <wp:effectExtent l="635" t="635" r="29845" b="10795"/>
                <wp:wrapNone/>
                <wp:docPr id="1026"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87805" cy="526415"/>
                        </a:xfrm>
                        <a:prstGeom prst="ellipse">
                          <a:avLst/>
                        </a:prstGeom>
                        <a:solidFill>
                          <a:srgbClr val="FFFFFF"/>
                        </a:solidFill>
                        <a:ln w="9525">
                          <a:solidFill>
                            <a:srgbClr val="000000"/>
                          </a:solidFill>
                          <a:round/>
                          <a:headEnd/>
                          <a:tailEnd/>
                        </a:ln>
                      </wps:spPr>
                      <wps:txbx>
                        <w:txbxContent>
                          <w:p w:rsidR="00EE4095" w:rsidRDefault="00216A9A">
                            <w:pPr>
                              <w:jc w:val="center"/>
                            </w:pPr>
                            <w:r>
                              <w:rPr>
                                <w:rFonts w:ascii="Meiryo UI" w:eastAsia="Meiryo UI" w:hAnsi="Meiryo UI" w:hint="eastAsia"/>
                              </w:rPr>
                              <w:t>選考対象者用</w:t>
                            </w:r>
                          </w:p>
                        </w:txbxContent>
                      </wps:txbx>
                      <wps:bodyPr rot="0" vertOverflow="overflow" horzOverflow="overflow" wrap="square" lIns="74295" tIns="8890" rIns="74295" bIns="8890" anchor="t" anchorCtr="0" upright="1"/>
                    </wps:wsp>
                  </a:graphicData>
                </a:graphic>
              </wp:anchor>
            </w:drawing>
          </mc:Choice>
          <mc:Fallback>
            <w:pict>
              <v:oval id="Oval 21" o:spid="_x0000_s1026" style="position:absolute;left:0;text-align:left;margin-left:22.55pt;margin-top:-13.75pt;width:117.15pt;height:41.4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">
                <v:textbox inset="5.85pt,.7pt,5.85pt,.7pt">
                  <w:txbxContent>
                    <w:p w:rsidR="00EE4095" w:rsidRDefault="00216A9A">
                      <w:pPr>
                        <w:jc w:val="center"/>
                      </w:pPr>
                      <w:r>
                        <w:rPr>
                          <w:rFonts w:ascii="Meiryo UI" w:eastAsia="Meiryo UI" w:hAnsi="Meiryo UI" w:hint="eastAsia"/>
                        </w:rPr>
                        <w:t>選考対象者用</w:t>
                      </w:r>
                    </w:p>
                  </w:txbxContent>
                </v:textbox>
              </v:oval>
            </w:pict>
          </mc:Fallback>
        </mc:AlternateContent>
      </w:r>
    </w:p>
    <w:p w:rsidR="00EE4095" w:rsidRDefault="00216A9A">
      <w:pPr>
        <w:spacing w:line="360" w:lineRule="exact"/>
        <w:ind w:firstLineChars="300" w:firstLine="700"/>
        <w:jc w:val="right"/>
        <w:rPr>
          <w:rFonts w:ascii="Meiryo UI" w:eastAsia="Meiryo UI" w:hAnsi="Meiryo UI"/>
        </w:rPr>
      </w:pPr>
      <w:r>
        <w:rPr>
          <w:rFonts w:ascii="Meiryo UI" w:eastAsia="Meiryo UI" w:hAnsi="Meiryo UI" w:hint="eastAsia"/>
        </w:rPr>
        <w:t>■■○○年○○月○○日</w:t>
      </w:r>
    </w:p>
    <w:p w:rsidR="00EE4095" w:rsidRDefault="00EE4095">
      <w:pPr>
        <w:spacing w:line="360" w:lineRule="exact"/>
        <w:rPr>
          <w:rFonts w:ascii="Meiryo UI" w:eastAsia="Meiryo UI" w:hAnsi="Meiryo UI"/>
        </w:rPr>
      </w:pPr>
    </w:p>
    <w:p w:rsidR="00EE4095" w:rsidRDefault="00216A9A">
      <w:pPr>
        <w:spacing w:line="360" w:lineRule="exact"/>
        <w:rPr>
          <w:rFonts w:ascii="Meiryo UI" w:eastAsia="Meiryo UI" w:hAnsi="Meiryo UI"/>
        </w:rPr>
      </w:pPr>
      <w:r>
        <w:rPr>
          <w:rFonts w:ascii="Meiryo UI" w:eastAsia="Meiryo UI" w:hAnsi="Meiryo UI" w:hint="eastAsia"/>
        </w:rPr>
        <w:t>株式会社　○○○○</w:t>
      </w:r>
    </w:p>
    <w:p w:rsidR="00EE4095" w:rsidRDefault="00216A9A">
      <w:pPr>
        <w:spacing w:line="360" w:lineRule="exact"/>
        <w:rPr>
          <w:rFonts w:ascii="Meiryo UI" w:eastAsia="Meiryo UI" w:hAnsi="Meiryo UI"/>
        </w:rPr>
      </w:pPr>
      <w:r>
        <w:rPr>
          <w:rFonts w:ascii="Meiryo UI" w:eastAsia="Meiryo UI" w:hAnsi="Meiryo UI" w:hint="eastAsia"/>
        </w:rPr>
        <w:t>代表取締役　○○○○　　様</w:t>
      </w:r>
    </w:p>
    <w:p w:rsidR="00EE4095" w:rsidRDefault="00EE4095">
      <w:pPr>
        <w:spacing w:line="360" w:lineRule="exact"/>
        <w:rPr>
          <w:rFonts w:ascii="Meiryo UI" w:eastAsia="Meiryo UI" w:hAnsi="Meiryo UI"/>
        </w:rPr>
      </w:pPr>
    </w:p>
    <w:p w:rsidR="00EE4095" w:rsidRDefault="00216A9A">
      <w:pPr>
        <w:spacing w:line="360" w:lineRule="exact"/>
        <w:ind w:firstLineChars="2200" w:firstLine="5132"/>
        <w:jc w:val="right"/>
        <w:rPr>
          <w:rFonts w:ascii="Meiryo UI" w:eastAsia="Meiryo UI" w:hAnsi="Meiryo UI"/>
        </w:rPr>
      </w:pPr>
      <w:r>
        <w:rPr>
          <w:rFonts w:ascii="Meiryo UI" w:eastAsia="Meiryo UI" w:hAnsi="Meiryo UI" w:hint="eastAsia"/>
        </w:rPr>
        <w:t>真庭市指定管理者選定審議会</w:t>
      </w:r>
    </w:p>
    <w:p w:rsidR="00EE4095" w:rsidRDefault="00EE4095">
      <w:pPr>
        <w:spacing w:line="360" w:lineRule="exact"/>
        <w:rPr>
          <w:rFonts w:ascii="Meiryo UI" w:eastAsia="Meiryo UI" w:hAnsi="Meiryo UI"/>
        </w:rPr>
      </w:pPr>
    </w:p>
    <w:p w:rsidR="00EE4095" w:rsidRDefault="00EE4095">
      <w:pPr>
        <w:spacing w:line="360" w:lineRule="exact"/>
        <w:rPr>
          <w:rFonts w:ascii="Meiryo UI" w:eastAsia="Meiryo UI" w:hAnsi="Meiryo UI"/>
        </w:rPr>
      </w:pPr>
    </w:p>
    <w:p w:rsidR="00EE4095" w:rsidRDefault="00216A9A">
      <w:pPr>
        <w:spacing w:line="360" w:lineRule="exact"/>
        <w:jc w:val="center"/>
        <w:rPr>
          <w:rFonts w:ascii="Meiryo UI" w:eastAsia="Meiryo UI" w:hAnsi="Meiryo UI"/>
        </w:rPr>
      </w:pPr>
      <w:r>
        <w:rPr>
          <w:rFonts w:ascii="Meiryo UI" w:eastAsia="Meiryo UI" w:hAnsi="Meiryo UI" w:hint="eastAsia"/>
        </w:rPr>
        <w:t>指定管理者募集に係る一次審査（書類審査）の結果通知書</w:t>
      </w:r>
    </w:p>
    <w:p w:rsidR="00EE4095" w:rsidRDefault="00EE4095">
      <w:pPr>
        <w:spacing w:line="360" w:lineRule="exact"/>
        <w:rPr>
          <w:rFonts w:ascii="Meiryo UI" w:eastAsia="Meiryo UI" w:hAnsi="Meiryo UI"/>
        </w:rPr>
      </w:pPr>
    </w:p>
    <w:p w:rsidR="00EE4095" w:rsidRDefault="00216A9A">
      <w:pPr>
        <w:spacing w:line="360" w:lineRule="exact"/>
        <w:ind w:firstLineChars="100" w:firstLine="233"/>
        <w:rPr>
          <w:rFonts w:ascii="Meiryo UI" w:eastAsia="Meiryo UI" w:hAnsi="Meiryo UI"/>
        </w:rPr>
      </w:pPr>
      <w:r>
        <w:rPr>
          <w:rFonts w:ascii="Meiryo UI" w:eastAsia="Meiryo UI" w:hAnsi="Meiryo UI" w:hint="eastAsia"/>
        </w:rPr>
        <w:t>平素は市政の推進につきまして格別のご高配を賜り深く感謝申し上げます。</w:t>
      </w:r>
    </w:p>
    <w:p w:rsidR="00EE4095" w:rsidRDefault="00216A9A">
      <w:pPr>
        <w:spacing w:line="360" w:lineRule="exact"/>
        <w:ind w:firstLineChars="100" w:firstLine="233"/>
        <w:rPr>
          <w:rFonts w:ascii="Meiryo UI" w:eastAsia="Meiryo UI" w:hAnsi="Meiryo UI"/>
        </w:rPr>
      </w:pPr>
      <w:r>
        <w:rPr>
          <w:rFonts w:ascii="Meiryo UI" w:eastAsia="Meiryo UI" w:hAnsi="Meiryo UI" w:hint="eastAsia"/>
        </w:rPr>
        <w:t>先般、提出していただきました下記施設の指定管理者募集に係る申込書類につきまして、真庭市指定管理者選定審議会において一次審査（書類審査）を行った結果、貴社は二次審査（提案説明及び質疑応答）の選考対象となりましたので通知します。</w:t>
      </w:r>
    </w:p>
    <w:p w:rsidR="00EE4095" w:rsidRDefault="00216A9A">
      <w:pPr>
        <w:spacing w:line="360" w:lineRule="exact"/>
        <w:ind w:firstLineChars="100" w:firstLine="233"/>
        <w:rPr>
          <w:rFonts w:ascii="Meiryo UI" w:eastAsia="Meiryo UI" w:hAnsi="Meiryo UI"/>
        </w:rPr>
      </w:pPr>
      <w:r>
        <w:rPr>
          <w:rFonts w:ascii="Meiryo UI" w:eastAsia="Meiryo UI" w:hAnsi="Meiryo UI" w:hint="eastAsia"/>
        </w:rPr>
        <w:t>つきましては、下記の日程により二次審査を実施いたしますので、ご出席くださいますようよろしくお願いいたします。</w:t>
      </w:r>
    </w:p>
    <w:p w:rsidR="00EE4095" w:rsidRDefault="00EE4095">
      <w:pPr>
        <w:spacing w:line="360" w:lineRule="exact"/>
        <w:ind w:firstLineChars="100" w:firstLine="233"/>
        <w:rPr>
          <w:rFonts w:ascii="Meiryo UI" w:eastAsia="Meiryo UI" w:hAnsi="Meiryo UI"/>
        </w:rPr>
      </w:pPr>
    </w:p>
    <w:p w:rsidR="00EE4095" w:rsidRDefault="00216A9A">
      <w:pPr>
        <w:spacing w:line="360" w:lineRule="exact"/>
        <w:jc w:val="center"/>
        <w:rPr>
          <w:rFonts w:ascii="Meiryo UI" w:eastAsia="Meiryo UI" w:hAnsi="Meiryo UI"/>
        </w:rPr>
      </w:pPr>
      <w:r>
        <w:rPr>
          <w:rFonts w:ascii="Meiryo UI" w:eastAsia="Meiryo UI" w:hAnsi="Meiryo UI" w:hint="eastAsia"/>
        </w:rPr>
        <w:t>記</w:t>
      </w:r>
    </w:p>
    <w:p w:rsidR="00EE4095" w:rsidRDefault="00216A9A">
      <w:pPr>
        <w:spacing w:line="360" w:lineRule="exact"/>
        <w:ind w:firstLineChars="200" w:firstLine="467"/>
        <w:rPr>
          <w:rFonts w:ascii="Meiryo UI" w:eastAsia="Meiryo UI" w:hAnsi="Meiryo UI"/>
        </w:rPr>
      </w:pPr>
      <w:r>
        <w:rPr>
          <w:rFonts w:ascii="Meiryo UI" w:eastAsia="Meiryo UI" w:hAnsi="Meiryo UI" w:hint="eastAsia"/>
        </w:rPr>
        <w:t>【対象施設】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9"/>
        <w:gridCol w:w="5871"/>
      </w:tblGrid>
      <w:tr w:rsidR="00EE4095">
        <w:trPr>
          <w:trHeight w:val="532"/>
          <w:jc w:val="center"/>
        </w:trPr>
        <w:tc>
          <w:tcPr>
            <w:tcW w:w="2319"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jc w:val="center"/>
              <w:rPr>
                <w:rFonts w:ascii="Meiryo UI" w:eastAsia="Meiryo UI" w:hAnsi="Meiryo UI"/>
              </w:rPr>
            </w:pPr>
            <w:r>
              <w:rPr>
                <w:rFonts w:ascii="Meiryo UI" w:eastAsia="Meiryo UI" w:hAnsi="Meiryo UI" w:hint="eastAsia"/>
              </w:rPr>
              <w:t>施設の名称</w:t>
            </w:r>
          </w:p>
        </w:tc>
        <w:tc>
          <w:tcPr>
            <w:tcW w:w="5871"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ind w:firstLineChars="100" w:firstLine="233"/>
              <w:rPr>
                <w:rFonts w:ascii="Meiryo UI" w:eastAsia="Meiryo UI" w:hAnsi="Meiryo UI"/>
              </w:rPr>
            </w:pPr>
            <w:r>
              <w:rPr>
                <w:rFonts w:ascii="Meiryo UI" w:eastAsia="Meiryo UI" w:hAnsi="Meiryo UI" w:hint="eastAsia"/>
              </w:rPr>
              <w:t>真庭市○○○○センター</w:t>
            </w:r>
          </w:p>
        </w:tc>
      </w:tr>
      <w:tr w:rsidR="00EE4095">
        <w:trPr>
          <w:trHeight w:val="547"/>
          <w:jc w:val="center"/>
        </w:trPr>
        <w:tc>
          <w:tcPr>
            <w:tcW w:w="2319"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jc w:val="center"/>
              <w:rPr>
                <w:rFonts w:ascii="Meiryo UI" w:eastAsia="Meiryo UI" w:hAnsi="Meiryo UI"/>
              </w:rPr>
            </w:pPr>
            <w:r>
              <w:rPr>
                <w:rFonts w:ascii="Meiryo UI" w:eastAsia="Meiryo UI" w:hAnsi="Meiryo UI" w:hint="eastAsia"/>
              </w:rPr>
              <w:t>施設の所在地</w:t>
            </w:r>
          </w:p>
        </w:tc>
        <w:tc>
          <w:tcPr>
            <w:tcW w:w="5871"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rPr>
                <w:rFonts w:ascii="Meiryo UI" w:eastAsia="Meiryo UI" w:hAnsi="Meiryo UI"/>
              </w:rPr>
            </w:pPr>
            <w:r>
              <w:rPr>
                <w:rFonts w:ascii="Meiryo UI" w:eastAsia="Meiryo UI" w:hAnsi="Meiryo UI" w:hint="eastAsia"/>
              </w:rPr>
              <w:t xml:space="preserve">　真庭市△△○○○○番地</w:t>
            </w:r>
          </w:p>
        </w:tc>
      </w:tr>
    </w:tbl>
    <w:p w:rsidR="00EE4095" w:rsidRDefault="00EE4095">
      <w:pPr>
        <w:spacing w:line="360" w:lineRule="exact"/>
        <w:jc w:val="right"/>
        <w:rPr>
          <w:rFonts w:ascii="Meiryo UI" w:eastAsia="Meiryo UI" w:hAnsi="Meiryo UI"/>
        </w:rPr>
      </w:pPr>
    </w:p>
    <w:p w:rsidR="00EE4095" w:rsidRDefault="00216A9A">
      <w:pPr>
        <w:spacing w:line="360" w:lineRule="exact"/>
        <w:ind w:firstLineChars="200" w:firstLine="467"/>
        <w:rPr>
          <w:rFonts w:ascii="Meiryo UI" w:eastAsia="Meiryo UI" w:hAnsi="Meiryo UI"/>
        </w:rPr>
      </w:pPr>
      <w:r>
        <w:rPr>
          <w:rFonts w:ascii="Meiryo UI" w:eastAsia="Meiryo UI" w:hAnsi="Meiryo UI" w:hint="eastAsia"/>
        </w:rPr>
        <w:t>【二次審査】</w:t>
      </w:r>
    </w:p>
    <w:p w:rsidR="00EE4095" w:rsidRDefault="00216A9A">
      <w:pPr>
        <w:spacing w:line="360" w:lineRule="exact"/>
        <w:ind w:firstLineChars="200" w:firstLine="467"/>
        <w:rPr>
          <w:rFonts w:ascii="Meiryo UI" w:eastAsia="Meiryo UI" w:hAnsi="Meiryo UI"/>
        </w:rPr>
      </w:pPr>
      <w:r>
        <w:rPr>
          <w:rFonts w:ascii="Meiryo UI" w:eastAsia="Meiryo UI" w:hAnsi="Meiryo UI" w:hint="eastAsia"/>
        </w:rPr>
        <w:t>１　日　　時　　■■○○年○○月○○日（○）　午前○時○○分～</w:t>
      </w:r>
    </w:p>
    <w:p w:rsidR="00EE4095" w:rsidRDefault="00216A9A">
      <w:pPr>
        <w:spacing w:line="360" w:lineRule="exact"/>
        <w:rPr>
          <w:rFonts w:ascii="Meiryo UI" w:eastAsia="Meiryo UI" w:hAnsi="Meiryo UI"/>
        </w:rPr>
      </w:pPr>
      <w:r>
        <w:rPr>
          <w:rFonts w:ascii="Meiryo UI" w:eastAsia="Meiryo UI" w:hAnsi="Meiryo UI" w:hint="eastAsia"/>
        </w:rPr>
        <w:t xml:space="preserve">　　２　場　　所　　真庭市役所本庁舎　○Ｆ会議室(１)～(３)</w:t>
      </w:r>
    </w:p>
    <w:p w:rsidR="00EE4095" w:rsidRDefault="00216A9A">
      <w:pPr>
        <w:spacing w:line="360" w:lineRule="exact"/>
        <w:rPr>
          <w:rFonts w:ascii="Meiryo UI" w:eastAsia="Meiryo UI" w:hAnsi="Meiryo UI"/>
        </w:rPr>
      </w:pPr>
      <w:r>
        <w:rPr>
          <w:rFonts w:ascii="Meiryo UI" w:eastAsia="Meiryo UI" w:hAnsi="Meiryo UI" w:hint="eastAsia"/>
        </w:rPr>
        <w:t xml:space="preserve">　　　　　　　　　　控室：○Ｆ相談室(１)～(２)</w:t>
      </w:r>
    </w:p>
    <w:p w:rsidR="00EE4095" w:rsidRDefault="00216A9A">
      <w:pPr>
        <w:spacing w:line="360" w:lineRule="exact"/>
        <w:ind w:leftChars="200" w:left="2574" w:hangingChars="903" w:hanging="2107"/>
        <w:rPr>
          <w:rFonts w:ascii="Meiryo UI" w:eastAsia="Meiryo UI" w:hAnsi="Meiryo UI"/>
        </w:rPr>
      </w:pPr>
      <w:r>
        <w:rPr>
          <w:rFonts w:ascii="Meiryo UI" w:eastAsia="Meiryo UI" w:hAnsi="Meiryo UI" w:hint="eastAsia"/>
        </w:rPr>
        <w:t>３　審査内容　　・提案説明（２０分）は、募集要項の選定基準を踏まえ、事業計画、収支計画等の内容についてご説明をお願いいたします。</w:t>
      </w:r>
    </w:p>
    <w:p w:rsidR="00EE4095" w:rsidRDefault="00216A9A">
      <w:pPr>
        <w:spacing w:line="360" w:lineRule="exact"/>
        <w:ind w:leftChars="1000" w:left="2340" w:hangingChars="3" w:hanging="7"/>
        <w:rPr>
          <w:rFonts w:ascii="Meiryo UI" w:eastAsia="Meiryo UI" w:hAnsi="Meiryo UI"/>
        </w:rPr>
      </w:pPr>
      <w:r>
        <w:rPr>
          <w:rFonts w:ascii="Meiryo UI" w:eastAsia="Meiryo UI" w:hAnsi="Meiryo UI" w:hint="eastAsia"/>
        </w:rPr>
        <w:t>・提案説明後、質疑応答（１０分）を予定しております。</w:t>
      </w:r>
    </w:p>
    <w:p w:rsidR="00EE4095" w:rsidRDefault="00216A9A">
      <w:pPr>
        <w:spacing w:line="360" w:lineRule="exact"/>
        <w:ind w:leftChars="1000" w:left="2340" w:hangingChars="3" w:hanging="7"/>
        <w:rPr>
          <w:rFonts w:ascii="Meiryo UI" w:eastAsia="Meiryo UI" w:hAnsi="Meiryo UI"/>
        </w:rPr>
      </w:pPr>
      <w:r>
        <w:rPr>
          <w:rFonts w:ascii="Meiryo UI" w:eastAsia="Meiryo UI" w:hAnsi="Meiryo UI" w:hint="eastAsia"/>
        </w:rPr>
        <w:t>・申込団体の出席者は３名以内でお願いいたします。</w:t>
      </w:r>
    </w:p>
    <w:p w:rsidR="00EE4095" w:rsidRDefault="00EE4095">
      <w:pPr>
        <w:spacing w:line="360" w:lineRule="exact"/>
        <w:ind w:left="233" w:hangingChars="100" w:hanging="233"/>
        <w:rPr>
          <w:rFonts w:ascii="Meiryo UI" w:eastAsia="Meiryo UI" w:hAnsi="Meiryo UI"/>
        </w:rPr>
      </w:pPr>
    </w:p>
    <w:p w:rsidR="00EE4095" w:rsidRDefault="00216A9A">
      <w:pPr>
        <w:spacing w:line="360" w:lineRule="exact"/>
        <w:ind w:left="700" w:hangingChars="300" w:hanging="700"/>
        <w:rPr>
          <w:rFonts w:ascii="Meiryo UI" w:eastAsia="Meiryo UI" w:hAnsi="Meiryo UI"/>
        </w:rPr>
      </w:pPr>
      <w:r>
        <w:rPr>
          <w:rFonts w:ascii="Meiryo UI" w:eastAsia="Meiryo UI" w:hAnsi="Meiryo UI" w:hint="eastAsia"/>
        </w:rPr>
        <w:t xml:space="preserve">　　※開始時間１５分前までに控室にお越しください。なお、開催時間につきましては、多少の前</w:t>
      </w:r>
    </w:p>
    <w:p w:rsidR="00EE4095" w:rsidRDefault="00216A9A">
      <w:pPr>
        <w:spacing w:line="360" w:lineRule="exact"/>
        <w:ind w:firstLineChars="273" w:firstLine="637"/>
        <w:rPr>
          <w:rFonts w:ascii="Meiryo UI" w:eastAsia="Meiryo UI" w:hAnsi="Meiryo UI"/>
        </w:rPr>
      </w:pPr>
      <w:r>
        <w:rPr>
          <w:rFonts w:ascii="Meiryo UI" w:eastAsia="Meiryo UI" w:hAnsi="Meiryo UI" w:hint="eastAsia"/>
        </w:rPr>
        <w:t>後が予想されますのでご了承ください。</w:t>
      </w:r>
    </w:p>
    <w:p w:rsidR="00EE4095" w:rsidRDefault="00216A9A">
      <w:pPr>
        <w:spacing w:line="360" w:lineRule="exact"/>
        <w:rPr>
          <w:rFonts w:ascii="Meiryo UI" w:eastAsia="Meiryo UI" w:hAnsi="Meiryo UI"/>
        </w:rPr>
      </w:pPr>
      <w:r>
        <w:rPr>
          <w:noProof/>
        </w:rPr>
        <mc:AlternateContent>
          <mc:Choice Requires="wps">
            <w:drawing>
              <wp:anchor distT="0" distB="0" distL="114300" distR="114300" simplePos="0" relativeHeight="3" behindDoc="0" locked="0" layoutInCell="1" hidden="0" allowOverlap="1">
                <wp:simplePos x="0" y="0"/>
                <wp:positionH relativeFrom="column">
                  <wp:posOffset>3110865</wp:posOffset>
                </wp:positionH>
                <wp:positionV relativeFrom="paragraph">
                  <wp:posOffset>97790</wp:posOffset>
                </wp:positionV>
                <wp:extent cx="2434590" cy="1040130"/>
                <wp:effectExtent l="635" t="635" r="29845" b="10795"/>
                <wp:wrapNone/>
                <wp:docPr id="10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434590" cy="1040130"/>
                        </a:xfrm>
                        <a:prstGeom prst="rect">
                          <a:avLst/>
                        </a:prstGeom>
                        <a:solidFill>
                          <a:srgbClr val="FFFFFF"/>
                        </a:solidFill>
                        <a:ln w="9525">
                          <a:solidFill>
                            <a:srgbClr val="000000"/>
                          </a:solidFill>
                          <a:miter lim="800000"/>
                          <a:headEnd/>
                          <a:tailEnd/>
                        </a:ln>
                      </wps:spPr>
                      <wps:txbx>
                        <w:txbxContent>
                          <w:p w:rsidR="00EE4095" w:rsidRDefault="00216A9A">
                            <w:pPr>
                              <w:spacing w:line="360" w:lineRule="exact"/>
                              <w:rPr>
                                <w:rFonts w:ascii="Meiryo UI" w:eastAsia="Meiryo UI" w:hAnsi="Meiryo UI"/>
                              </w:rPr>
                            </w:pPr>
                            <w:r>
                              <w:rPr>
                                <w:rFonts w:ascii="Meiryo UI" w:eastAsia="Meiryo UI" w:hAnsi="Meiryo UI" w:hint="eastAsia"/>
                              </w:rPr>
                              <w:t>真庭市○○○○部○○○○課</w:t>
                            </w:r>
                          </w:p>
                          <w:p w:rsidR="00EE4095" w:rsidRDefault="00216A9A">
                            <w:pPr>
                              <w:spacing w:line="360" w:lineRule="exact"/>
                              <w:ind w:firstLineChars="500" w:firstLine="1166"/>
                              <w:rPr>
                                <w:rFonts w:ascii="Meiryo UI" w:eastAsia="Meiryo UI" w:hAnsi="Meiryo UI"/>
                              </w:rPr>
                            </w:pPr>
                            <w:r>
                              <w:rPr>
                                <w:rFonts w:ascii="Meiryo UI" w:eastAsia="Meiryo UI" w:hAnsi="Meiryo UI" w:hint="eastAsia"/>
                                <w:kern w:val="0"/>
                              </w:rPr>
                              <w:t>（担当：○○、○○）</w:t>
                            </w:r>
                          </w:p>
                          <w:p w:rsidR="00EE4095" w:rsidRDefault="00216A9A">
                            <w:pPr>
                              <w:spacing w:line="360" w:lineRule="exact"/>
                              <w:rPr>
                                <w:rFonts w:ascii="Meiryo UI" w:eastAsia="Meiryo UI" w:hAnsi="Meiryo UI"/>
                              </w:rPr>
                            </w:pPr>
                            <w:r>
                              <w:rPr>
                                <w:rFonts w:ascii="Meiryo UI" w:eastAsia="Meiryo UI" w:hAnsi="Meiryo UI" w:hint="eastAsia"/>
                                <w:kern w:val="0"/>
                              </w:rPr>
                              <w:t>ＴＥＬ</w:t>
                            </w:r>
                            <w:r>
                              <w:rPr>
                                <w:rFonts w:ascii="Meiryo UI" w:eastAsia="Meiryo UI" w:hAnsi="Meiryo UI" w:hint="eastAsia"/>
                              </w:rPr>
                              <w:t xml:space="preserve">　０８６７-４２-○○○○</w:t>
                            </w:r>
                          </w:p>
                          <w:p w:rsidR="00EE4095" w:rsidRDefault="00216A9A">
                            <w:pPr>
                              <w:spacing w:line="360" w:lineRule="exact"/>
                            </w:pPr>
                            <w:r>
                              <w:rPr>
                                <w:rFonts w:ascii="Meiryo UI" w:eastAsia="Meiryo UI" w:hAnsi="Meiryo UI" w:hint="eastAsia"/>
                                <w:kern w:val="0"/>
                              </w:rPr>
                              <w:t>ＦＡＸ</w:t>
                            </w:r>
                            <w:r>
                              <w:rPr>
                                <w:rFonts w:ascii="Meiryo UI" w:eastAsia="Meiryo UI" w:hAnsi="Meiryo UI" w:hint="eastAsia"/>
                              </w:rPr>
                              <w:t xml:space="preserve">　０８６７-４２-○○○○</w:t>
                            </w:r>
                          </w:p>
                        </w:txbxContent>
                      </wps:txbx>
                      <wps:bodyPr rot="0" vertOverflow="overflow" horzOverflow="overflow" wrap="square" lIns="74295" tIns="8890" rIns="74295" bIns="8890" anchor="t" anchorCtr="0" upright="1"/>
                    </wps:wsp>
                  </a:graphicData>
                </a:graphic>
              </wp:anchor>
            </w:drawing>
          </mc:Choice>
          <mc:Fallback>
            <w:pict>
              <v:rect id="Rectangle 20" o:spid="_x0000_s1027" style="position:absolute;left:0;text-align:left;margin-left:244.95pt;margin-top:7.7pt;width:191.7pt;height:81.9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">
                <v:textbox inset="5.85pt,.7pt,5.85pt,.7pt">
                  <w:txbxContent>
                    <w:p w:rsidR="00EE4095" w:rsidRDefault="00216A9A">
                      <w:pPr>
                        <w:spacing w:line="360" w:lineRule="exact"/>
                        <w:rPr>
                          <w:rFonts w:ascii="Meiryo UI" w:eastAsia="Meiryo UI" w:hAnsi="Meiryo UI"/>
                        </w:rPr>
                      </w:pPr>
                      <w:r>
                        <w:rPr>
                          <w:rFonts w:ascii="Meiryo UI" w:eastAsia="Meiryo UI" w:hAnsi="Meiryo UI" w:hint="eastAsia"/>
                        </w:rPr>
                        <w:t>真庭市○○○○部○○○○課</w:t>
                      </w:r>
                    </w:p>
                    <w:p w:rsidR="00EE4095" w:rsidRDefault="00216A9A">
                      <w:pPr>
                        <w:spacing w:line="360" w:lineRule="exact"/>
                        <w:ind w:firstLineChars="500" w:firstLine="1166"/>
                        <w:rPr>
                          <w:rFonts w:ascii="Meiryo UI" w:eastAsia="Meiryo UI" w:hAnsi="Meiryo UI"/>
                        </w:rPr>
                      </w:pPr>
                      <w:r>
                        <w:rPr>
                          <w:rFonts w:ascii="Meiryo UI" w:eastAsia="Meiryo UI" w:hAnsi="Meiryo UI" w:hint="eastAsia"/>
                          <w:kern w:val="0"/>
                        </w:rPr>
                        <w:t>（担当：○○、○○）</w:t>
                      </w:r>
                    </w:p>
                    <w:p w:rsidR="00EE4095" w:rsidRDefault="00216A9A">
                      <w:pPr>
                        <w:spacing w:line="360" w:lineRule="exact"/>
                        <w:rPr>
                          <w:rFonts w:ascii="Meiryo UI" w:eastAsia="Meiryo UI" w:hAnsi="Meiryo UI"/>
                        </w:rPr>
                      </w:pPr>
                      <w:r>
                        <w:rPr>
                          <w:rFonts w:ascii="Meiryo UI" w:eastAsia="Meiryo UI" w:hAnsi="Meiryo UI" w:hint="eastAsia"/>
                          <w:kern w:val="0"/>
                        </w:rPr>
                        <w:t>ＴＥＬ</w:t>
                      </w:r>
                      <w:r>
                        <w:rPr>
                          <w:rFonts w:ascii="Meiryo UI" w:eastAsia="Meiryo UI" w:hAnsi="Meiryo UI" w:hint="eastAsia"/>
                        </w:rPr>
                        <w:t xml:space="preserve">　０８６７-４２-○○○○</w:t>
                      </w:r>
                    </w:p>
                    <w:p w:rsidR="00EE4095" w:rsidRDefault="00216A9A">
                      <w:pPr>
                        <w:spacing w:line="360" w:lineRule="exact"/>
                      </w:pPr>
                      <w:r>
                        <w:rPr>
                          <w:rFonts w:ascii="Meiryo UI" w:eastAsia="Meiryo UI" w:hAnsi="Meiryo UI" w:hint="eastAsia"/>
                          <w:kern w:val="0"/>
                        </w:rPr>
                        <w:t>ＦＡＸ</w:t>
                      </w:r>
                      <w:r>
                        <w:rPr>
                          <w:rFonts w:ascii="Meiryo UI" w:eastAsia="Meiryo UI" w:hAnsi="Meiryo UI" w:hint="eastAsia"/>
                        </w:rPr>
                        <w:t xml:space="preserve">　０８６７-４２-○○○○</w:t>
                      </w:r>
                    </w:p>
                  </w:txbxContent>
                </v:textbox>
              </v:rect>
            </w:pict>
          </mc:Fallback>
        </mc:AlternateContent>
      </w:r>
    </w:p>
    <w:p w:rsidR="00EE4095" w:rsidRDefault="00EE4095">
      <w:pPr>
        <w:spacing w:line="360" w:lineRule="exact"/>
        <w:rPr>
          <w:rFonts w:ascii="Meiryo UI" w:eastAsia="Meiryo UI" w:hAnsi="Meiryo UI"/>
        </w:rPr>
      </w:pPr>
    </w:p>
    <w:p w:rsidR="00EE4095" w:rsidRDefault="00EE4095">
      <w:pPr>
        <w:spacing w:line="360" w:lineRule="exact"/>
        <w:ind w:right="284"/>
        <w:rPr>
          <w:rFonts w:ascii="Meiryo UI" w:eastAsia="Meiryo UI" w:hAnsi="Meiryo UI"/>
        </w:rPr>
      </w:pPr>
    </w:p>
    <w:p w:rsidR="00EE4095" w:rsidRDefault="00EE4095">
      <w:pPr>
        <w:spacing w:line="360" w:lineRule="exact"/>
        <w:ind w:right="284"/>
        <w:rPr>
          <w:rFonts w:ascii="Meiryo UI" w:eastAsia="Meiryo UI" w:hAnsi="Meiryo UI"/>
        </w:rPr>
      </w:pPr>
    </w:p>
    <w:p w:rsidR="00EE4095" w:rsidRDefault="00EE4095">
      <w:pPr>
        <w:spacing w:line="360" w:lineRule="exact"/>
        <w:ind w:right="284"/>
        <w:rPr>
          <w:rFonts w:ascii="Meiryo UI" w:eastAsia="Meiryo UI" w:hAnsi="Meiryo UI"/>
        </w:rPr>
      </w:pPr>
    </w:p>
    <w:p w:rsidR="00EE4095" w:rsidRDefault="00216A9A">
      <w:pPr>
        <w:spacing w:line="360" w:lineRule="exact"/>
        <w:ind w:firstLineChars="300" w:firstLine="700"/>
        <w:jc w:val="right"/>
        <w:rPr>
          <w:rFonts w:ascii="Meiryo UI" w:eastAsia="Meiryo UI" w:hAnsi="Meiryo UI"/>
        </w:rPr>
      </w:pP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286385</wp:posOffset>
                </wp:positionH>
                <wp:positionV relativeFrom="paragraph">
                  <wp:posOffset>-419100</wp:posOffset>
                </wp:positionV>
                <wp:extent cx="1456690" cy="558165"/>
                <wp:effectExtent l="635" t="635" r="29845" b="10795"/>
                <wp:wrapNone/>
                <wp:docPr id="1028"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56690" cy="558165"/>
                        </a:xfrm>
                        <a:prstGeom prst="ellipse">
                          <a:avLst/>
                        </a:prstGeom>
                        <a:solidFill>
                          <a:srgbClr val="FFFFFF"/>
                        </a:solidFill>
                        <a:ln w="9525">
                          <a:solidFill>
                            <a:srgbClr val="000000"/>
                          </a:solidFill>
                          <a:round/>
                          <a:headEnd/>
                          <a:tailEnd/>
                        </a:ln>
                      </wps:spPr>
                      <wps:txbx>
                        <w:txbxContent>
                          <w:p w:rsidR="00EE4095" w:rsidRDefault="00216A9A">
                            <w:pPr>
                              <w:jc w:val="center"/>
                            </w:pPr>
                            <w:r>
                              <w:rPr>
                                <w:rFonts w:ascii="Meiryo UI" w:eastAsia="Meiryo UI" w:hAnsi="Meiryo UI" w:hint="eastAsia"/>
                              </w:rPr>
                              <w:t>非選考対象者用</w:t>
                            </w:r>
                          </w:p>
                        </w:txbxContent>
                      </wps:txbx>
                      <wps:bodyPr rot="0" vertOverflow="overflow" horzOverflow="overflow" wrap="square" lIns="74295" tIns="8890" rIns="74295" bIns="8890" anchor="t" anchorCtr="0" upright="1"/>
                    </wps:wsp>
                  </a:graphicData>
                </a:graphic>
              </wp:anchor>
            </w:drawing>
          </mc:Choice>
          <mc:Fallback>
            <w:pict>
              <v:oval id="Oval 22" o:spid="_x0000_s1028" style="position:absolute;left:0;text-align:left;margin-left:22.55pt;margin-top:-33pt;width:114.7pt;height:43.95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">
                <v:textbox inset="5.85pt,.7pt,5.85pt,.7pt">
                  <w:txbxContent>
                    <w:p w:rsidR="00EE4095" w:rsidRDefault="00216A9A">
                      <w:pPr>
                        <w:jc w:val="center"/>
                      </w:pPr>
                      <w:r>
                        <w:rPr>
                          <w:rFonts w:ascii="Meiryo UI" w:eastAsia="Meiryo UI" w:hAnsi="Meiryo UI" w:hint="eastAsia"/>
                        </w:rPr>
                        <w:t>非選考対象者用</w:t>
                      </w:r>
                    </w:p>
                  </w:txbxContent>
                </v:textbox>
              </v:oval>
            </w:pict>
          </mc:Fallback>
        </mc:AlternateContent>
      </w:r>
      <w:r>
        <w:rPr>
          <w:rFonts w:ascii="Meiryo UI" w:eastAsia="Meiryo UI" w:hAnsi="Meiryo UI" w:hint="eastAsia"/>
        </w:rPr>
        <w:t>■■○○年○○月○○日</w:t>
      </w:r>
    </w:p>
    <w:p w:rsidR="00EE4095" w:rsidRDefault="00216A9A">
      <w:pPr>
        <w:spacing w:line="360" w:lineRule="exact"/>
        <w:rPr>
          <w:rFonts w:ascii="Meiryo UI" w:eastAsia="Meiryo UI" w:hAnsi="Meiryo UI"/>
        </w:rPr>
      </w:pPr>
      <w:r>
        <w:rPr>
          <w:rFonts w:ascii="Meiryo UI" w:eastAsia="Meiryo UI" w:hAnsi="Meiryo UI" w:hint="eastAsia"/>
        </w:rPr>
        <w:t>株式会社　○○○○</w:t>
      </w:r>
    </w:p>
    <w:p w:rsidR="00EE4095" w:rsidRDefault="00216A9A">
      <w:pPr>
        <w:spacing w:line="360" w:lineRule="exact"/>
        <w:rPr>
          <w:rFonts w:ascii="Meiryo UI" w:eastAsia="Meiryo UI" w:hAnsi="Meiryo UI"/>
        </w:rPr>
      </w:pPr>
      <w:r>
        <w:rPr>
          <w:rFonts w:ascii="Meiryo UI" w:eastAsia="Meiryo UI" w:hAnsi="Meiryo UI" w:hint="eastAsia"/>
        </w:rPr>
        <w:t>代表取締役　○○○○　　様</w:t>
      </w:r>
    </w:p>
    <w:p w:rsidR="00EE4095" w:rsidRDefault="00216A9A">
      <w:pPr>
        <w:spacing w:line="360" w:lineRule="exact"/>
        <w:ind w:firstLineChars="2200" w:firstLine="5132"/>
        <w:jc w:val="right"/>
        <w:rPr>
          <w:rFonts w:ascii="Meiryo UI" w:eastAsia="Meiryo UI" w:hAnsi="Meiryo UI"/>
        </w:rPr>
      </w:pPr>
      <w:r>
        <w:rPr>
          <w:rFonts w:ascii="Meiryo UI" w:eastAsia="Meiryo UI" w:hAnsi="Meiryo UI" w:hint="eastAsia"/>
        </w:rPr>
        <w:t>真庭市指定管理者選定審議会</w:t>
      </w:r>
    </w:p>
    <w:p w:rsidR="00EE4095" w:rsidRDefault="00EE4095">
      <w:pPr>
        <w:spacing w:line="360" w:lineRule="exact"/>
        <w:rPr>
          <w:rFonts w:ascii="Meiryo UI" w:eastAsia="Meiryo UI" w:hAnsi="Meiryo UI"/>
        </w:rPr>
      </w:pPr>
    </w:p>
    <w:p w:rsidR="00EE4095" w:rsidRDefault="00216A9A">
      <w:pPr>
        <w:spacing w:line="360" w:lineRule="exact"/>
        <w:jc w:val="center"/>
        <w:rPr>
          <w:rFonts w:ascii="Meiryo UI" w:eastAsia="Meiryo UI" w:hAnsi="Meiryo UI"/>
        </w:rPr>
      </w:pPr>
      <w:r>
        <w:rPr>
          <w:rFonts w:ascii="Meiryo UI" w:eastAsia="Meiryo UI" w:hAnsi="Meiryo UI" w:hint="eastAsia"/>
        </w:rPr>
        <w:t>指定管理者募集に係る一次審査（書類審査）の結果通知書</w:t>
      </w:r>
    </w:p>
    <w:p w:rsidR="00EE4095" w:rsidRDefault="00EE4095">
      <w:pPr>
        <w:spacing w:line="360" w:lineRule="exact"/>
        <w:rPr>
          <w:rFonts w:ascii="Meiryo UI" w:eastAsia="Meiryo UI" w:hAnsi="Meiryo UI"/>
        </w:rPr>
      </w:pPr>
    </w:p>
    <w:p w:rsidR="00EE4095" w:rsidRDefault="00216A9A">
      <w:pPr>
        <w:spacing w:line="360" w:lineRule="exact"/>
        <w:ind w:firstLineChars="100" w:firstLine="233"/>
        <w:rPr>
          <w:rFonts w:ascii="Meiryo UI" w:eastAsia="Meiryo UI" w:hAnsi="Meiryo UI"/>
        </w:rPr>
      </w:pPr>
      <w:r>
        <w:rPr>
          <w:rFonts w:ascii="Meiryo UI" w:eastAsia="Meiryo UI" w:hAnsi="Meiryo UI" w:hint="eastAsia"/>
        </w:rPr>
        <w:t>平素は市政の推進につきまして格別のご高配を賜り深く感謝申し上げます。</w:t>
      </w:r>
    </w:p>
    <w:p w:rsidR="00EE4095" w:rsidRDefault="00216A9A">
      <w:pPr>
        <w:spacing w:line="360" w:lineRule="exact"/>
        <w:ind w:firstLineChars="100" w:firstLine="233"/>
        <w:rPr>
          <w:rFonts w:ascii="Meiryo UI" w:eastAsia="Meiryo UI" w:hAnsi="Meiryo UI"/>
        </w:rPr>
      </w:pPr>
      <w:r>
        <w:rPr>
          <w:rFonts w:ascii="Meiryo UI" w:eastAsia="Meiryo UI" w:hAnsi="Meiryo UI" w:hint="eastAsia"/>
        </w:rPr>
        <w:t>先般、下記施設の指定管理者募集に係る申込書類を提出していただきましたが、真庭市指定管理者選定審議会における一次審査（書類審査）の結果、</w:t>
      </w:r>
      <w:r>
        <w:rPr>
          <w:rFonts w:ascii="Meiryo UI" w:eastAsia="Meiryo UI" w:hAnsi="Meiryo UI" w:hint="eastAsia"/>
          <w:u w:val="single"/>
        </w:rPr>
        <w:t>指定管理料基準額を超える提案（又は施設納付金を下回る提案）であったため</w:t>
      </w:r>
      <w:r>
        <w:rPr>
          <w:rFonts w:ascii="Meiryo UI" w:eastAsia="Meiryo UI" w:hAnsi="Meiryo UI" w:hint="eastAsia"/>
        </w:rPr>
        <w:t>、運用ガイドライン及び募集要項の規定により、貴社は残念ながら二次審査（提案説明及び質疑応答）の選考対象となりませんでしたので通知します。</w:t>
      </w:r>
    </w:p>
    <w:p w:rsidR="00EE4095" w:rsidRDefault="00216A9A">
      <w:pPr>
        <w:spacing w:line="360" w:lineRule="exact"/>
        <w:ind w:firstLineChars="100" w:firstLine="233"/>
        <w:rPr>
          <w:rFonts w:ascii="Meiryo UI" w:eastAsia="Meiryo UI" w:hAnsi="Meiryo UI"/>
        </w:rPr>
      </w:pPr>
      <w:r>
        <w:rPr>
          <w:rFonts w:ascii="Meiryo UI" w:eastAsia="Meiryo UI" w:hAnsi="Meiryo UI" w:hint="eastAsia"/>
        </w:rPr>
        <w:t>ご応募いただきありがとうございました。今後ともよろしくお願いいたします。</w:t>
      </w:r>
    </w:p>
    <w:p w:rsidR="00EE4095" w:rsidRDefault="00216A9A">
      <w:pPr>
        <w:spacing w:line="360" w:lineRule="exact"/>
        <w:jc w:val="center"/>
        <w:rPr>
          <w:rFonts w:ascii="Meiryo UI" w:eastAsia="Meiryo UI" w:hAnsi="Meiryo UI"/>
        </w:rPr>
      </w:pPr>
      <w:r>
        <w:rPr>
          <w:rFonts w:ascii="Meiryo UI" w:eastAsia="Meiryo UI" w:hAnsi="Meiryo UI" w:hint="eastAsia"/>
        </w:rPr>
        <w:t>記</w:t>
      </w:r>
    </w:p>
    <w:p w:rsidR="00EE4095" w:rsidRDefault="00216A9A">
      <w:pPr>
        <w:spacing w:line="360" w:lineRule="exact"/>
        <w:rPr>
          <w:rFonts w:ascii="Meiryo UI" w:eastAsia="Meiryo UI" w:hAnsi="Meiryo UI"/>
        </w:rPr>
      </w:pPr>
      <w:r>
        <w:rPr>
          <w:rFonts w:ascii="Meiryo UI" w:eastAsia="Meiryo UI" w:hAnsi="Meiryo UI" w:hint="eastAsia"/>
        </w:rPr>
        <w:t xml:space="preserve">　　【対象施設】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9"/>
        <w:gridCol w:w="5871"/>
      </w:tblGrid>
      <w:tr w:rsidR="00EE4095">
        <w:trPr>
          <w:trHeight w:val="532"/>
          <w:jc w:val="center"/>
        </w:trPr>
        <w:tc>
          <w:tcPr>
            <w:tcW w:w="2319"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jc w:val="center"/>
              <w:rPr>
                <w:rFonts w:ascii="Meiryo UI" w:eastAsia="Meiryo UI" w:hAnsi="Meiryo UI"/>
              </w:rPr>
            </w:pPr>
            <w:r>
              <w:rPr>
                <w:rFonts w:ascii="Meiryo UI" w:eastAsia="Meiryo UI" w:hAnsi="Meiryo UI" w:hint="eastAsia"/>
              </w:rPr>
              <w:t>施設の名称</w:t>
            </w:r>
          </w:p>
        </w:tc>
        <w:tc>
          <w:tcPr>
            <w:tcW w:w="5871"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ind w:firstLineChars="100" w:firstLine="233"/>
              <w:rPr>
                <w:rFonts w:ascii="Meiryo UI" w:eastAsia="Meiryo UI" w:hAnsi="Meiryo UI"/>
              </w:rPr>
            </w:pPr>
            <w:r>
              <w:rPr>
                <w:rFonts w:ascii="Meiryo UI" w:eastAsia="Meiryo UI" w:hAnsi="Meiryo UI" w:hint="eastAsia"/>
              </w:rPr>
              <w:t>真庭市○○○○センター</w:t>
            </w:r>
          </w:p>
        </w:tc>
      </w:tr>
      <w:tr w:rsidR="00EE4095">
        <w:trPr>
          <w:trHeight w:val="547"/>
          <w:jc w:val="center"/>
        </w:trPr>
        <w:tc>
          <w:tcPr>
            <w:tcW w:w="2319"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jc w:val="center"/>
              <w:rPr>
                <w:rFonts w:ascii="Meiryo UI" w:eastAsia="Meiryo UI" w:hAnsi="Meiryo UI"/>
              </w:rPr>
            </w:pPr>
            <w:r>
              <w:rPr>
                <w:rFonts w:ascii="Meiryo UI" w:eastAsia="Meiryo UI" w:hAnsi="Meiryo UI" w:hint="eastAsia"/>
              </w:rPr>
              <w:t>施設の所在地</w:t>
            </w:r>
          </w:p>
        </w:tc>
        <w:tc>
          <w:tcPr>
            <w:tcW w:w="5871" w:type="dxa"/>
            <w:tcBorders>
              <w:top w:val="single" w:sz="4" w:space="0" w:color="auto"/>
              <w:left w:val="single" w:sz="4" w:space="0" w:color="auto"/>
              <w:bottom w:val="single" w:sz="4" w:space="0" w:color="auto"/>
              <w:right w:val="single" w:sz="4" w:space="0" w:color="auto"/>
            </w:tcBorders>
            <w:vAlign w:val="center"/>
          </w:tcPr>
          <w:p w:rsidR="00EE4095" w:rsidRDefault="00216A9A">
            <w:pPr>
              <w:spacing w:line="360" w:lineRule="exact"/>
              <w:rPr>
                <w:rFonts w:ascii="Meiryo UI" w:eastAsia="Meiryo UI" w:hAnsi="Meiryo UI"/>
              </w:rPr>
            </w:pPr>
            <w:r>
              <w:rPr>
                <w:rFonts w:ascii="Meiryo UI" w:eastAsia="Meiryo UI" w:hAnsi="Meiryo UI" w:hint="eastAsia"/>
              </w:rPr>
              <w:t xml:space="preserve">　真庭市△△○○○○番地</w:t>
            </w:r>
          </w:p>
        </w:tc>
      </w:tr>
    </w:tbl>
    <w:p w:rsidR="00EE4095" w:rsidRDefault="00216A9A">
      <w:pPr>
        <w:spacing w:line="360" w:lineRule="exact"/>
        <w:rPr>
          <w:rFonts w:ascii="Meiryo UI" w:eastAsia="Meiryo UI" w:hAnsi="Meiryo UI"/>
          <w:sz w:val="20"/>
        </w:rPr>
      </w:pPr>
      <w:r>
        <w:rPr>
          <w:rFonts w:ascii="Meiryo UI" w:eastAsia="Meiryo UI" w:hAnsi="Meiryo UI" w:hint="eastAsia"/>
        </w:rPr>
        <w:t xml:space="preserve">   </w:t>
      </w:r>
    </w:p>
    <w:p w:rsidR="00EE4095" w:rsidRDefault="00216A9A">
      <w:pPr>
        <w:autoSpaceDE w:val="0"/>
        <w:autoSpaceDN w:val="0"/>
        <w:adjustRightInd w:val="0"/>
        <w:spacing w:line="360" w:lineRule="exact"/>
        <w:rPr>
          <w:rFonts w:ascii="Meiryo UI" w:eastAsia="Meiryo UI" w:hAnsi="Meiryo UI"/>
          <w:sz w:val="20"/>
        </w:rPr>
      </w:pPr>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-540385</wp:posOffset>
                </wp:positionH>
                <wp:positionV relativeFrom="paragraph">
                  <wp:posOffset>10160</wp:posOffset>
                </wp:positionV>
                <wp:extent cx="6491605" cy="4728210"/>
                <wp:effectExtent l="19685" t="19685" r="29845" b="20320"/>
                <wp:wrapNone/>
                <wp:docPr id="102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491605" cy="4728210"/>
                        </a:xfrm>
                        <a:prstGeom prst="roundRect">
                          <a:avLst>
                            <a:gd name="adj" fmla="val 16667"/>
                          </a:avLst>
                        </a:prstGeom>
                        <a:noFill/>
                        <a:ln w="38100" cmpd="dbl">
                          <a:solidFill>
                            <a:srgbClr val="000000"/>
                          </a:solidFill>
                          <a:round/>
                          <a:headEnd/>
                          <a:tailEnd/>
                        </a:ln>
                      </wps:spPr>
                      <wps:bodyPr/>
                    </wps:wsp>
                  </a:graphicData>
                </a:graphic>
              </wp:anchor>
            </w:drawing>
          </mc:Choice>
          <mc:Fallback>
            <w:pict>
              <v:roundrect w14:anchorId="5E8656AD" id="AutoShape 19" o:spid="_x0000_s1026" style="position:absolute;left:0;text-align:left;margin-left:-42.55pt;margin-top:.8pt;width:511.15pt;height:372.3pt;z-index: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" filled="f" strokeweight="3pt">
                <v:stroke linestyle="thinThin"/>
              </v:roundrect>
            </w:pict>
          </mc:Fallback>
        </mc:AlternateContent>
      </w:r>
    </w:p>
    <w:p w:rsidR="00EE4095" w:rsidRDefault="00216A9A">
      <w:pPr>
        <w:autoSpaceDE w:val="0"/>
        <w:autoSpaceDN w:val="0"/>
        <w:adjustRightInd w:val="0"/>
        <w:spacing w:line="360" w:lineRule="exact"/>
        <w:ind w:leftChars="150" w:left="350" w:rightChars="200" w:right="467"/>
        <w:jc w:val="center"/>
        <w:rPr>
          <w:rFonts w:ascii="Meiryo UI" w:eastAsia="Meiryo UI" w:hAnsi="Meiryo UI"/>
          <w:b/>
          <w:sz w:val="20"/>
        </w:rPr>
      </w:pPr>
      <w:r>
        <w:rPr>
          <w:rFonts w:ascii="Meiryo UI" w:eastAsia="Meiryo UI" w:hAnsi="Meiryo UI" w:hint="eastAsia"/>
          <w:b/>
          <w:sz w:val="20"/>
        </w:rPr>
        <w:t>真庭市指定管理者制度運用ガイドライン（抜粋）</w:t>
      </w:r>
    </w:p>
    <w:p w:rsidR="00EE4095" w:rsidRDefault="00216A9A">
      <w:pPr>
        <w:autoSpaceDE w:val="0"/>
        <w:autoSpaceDN w:val="0"/>
        <w:adjustRightInd w:val="0"/>
        <w:spacing w:line="360" w:lineRule="exact"/>
        <w:ind w:leftChars="150" w:left="350" w:rightChars="200" w:right="467"/>
        <w:rPr>
          <w:rFonts w:ascii="Meiryo UI" w:eastAsia="Meiryo UI" w:hAnsi="Meiryo UI"/>
          <w:sz w:val="20"/>
        </w:rPr>
      </w:pPr>
      <w:r>
        <w:rPr>
          <w:rFonts w:ascii="Meiryo UI" w:eastAsia="Meiryo UI" w:hAnsi="Meiryo UI" w:hint="eastAsia"/>
          <w:sz w:val="20"/>
        </w:rPr>
        <w:t>(Ｃ－２．候補者選定)</w:t>
      </w:r>
    </w:p>
    <w:p w:rsidR="00EE4095" w:rsidRDefault="00216A9A">
      <w:pPr>
        <w:autoSpaceDE w:val="0"/>
        <w:autoSpaceDN w:val="0"/>
        <w:adjustRightInd w:val="0"/>
        <w:spacing w:line="360" w:lineRule="exact"/>
        <w:ind w:leftChars="150" w:left="550" w:rightChars="200" w:right="467" w:hanging="200"/>
        <w:rPr>
          <w:rFonts w:ascii="Meiryo UI" w:eastAsia="Meiryo UI" w:hAnsi="Meiryo UI"/>
          <w:sz w:val="20"/>
        </w:rPr>
      </w:pPr>
      <w:r>
        <w:rPr>
          <w:rFonts w:ascii="Meiryo UI" w:eastAsia="Meiryo UI" w:hAnsi="Meiryo UI" w:hint="eastAsia"/>
          <w:sz w:val="20"/>
        </w:rPr>
        <w:t>４．候補者の選定</w:t>
      </w:r>
    </w:p>
    <w:p w:rsidR="00EE4095" w:rsidRDefault="00216A9A">
      <w:pPr>
        <w:autoSpaceDE w:val="0"/>
        <w:autoSpaceDN w:val="0"/>
        <w:adjustRightInd w:val="0"/>
        <w:spacing w:line="360" w:lineRule="exact"/>
        <w:ind w:leftChars="150" w:left="550" w:rightChars="200" w:right="467" w:hanging="200"/>
        <w:rPr>
          <w:rFonts w:ascii="Meiryo UI" w:eastAsia="Meiryo UI" w:hAnsi="Meiryo UI"/>
          <w:sz w:val="20"/>
        </w:rPr>
      </w:pPr>
      <w:r>
        <w:rPr>
          <w:rFonts w:ascii="Meiryo UI" w:eastAsia="Meiryo UI" w:hAnsi="Meiryo UI" w:hint="eastAsia"/>
          <w:sz w:val="20"/>
        </w:rPr>
        <w:t>(１)公募により指定管理者候補者を選定する場合</w:t>
      </w:r>
    </w:p>
    <w:p w:rsidR="00EE4095" w:rsidRDefault="00216A9A">
      <w:pPr>
        <w:autoSpaceDE w:val="0"/>
        <w:autoSpaceDN w:val="0"/>
        <w:adjustRightInd w:val="0"/>
        <w:spacing w:line="360" w:lineRule="exact"/>
        <w:ind w:leftChars="231" w:left="539" w:rightChars="200" w:right="467"/>
        <w:rPr>
          <w:rFonts w:ascii="Meiryo UI" w:eastAsia="Meiryo UI" w:hAnsi="Meiryo UI"/>
          <w:sz w:val="20"/>
        </w:rPr>
      </w:pPr>
      <w:r>
        <w:rPr>
          <w:rFonts w:ascii="Meiryo UI" w:eastAsia="Meiryo UI" w:hAnsi="Meiryo UI" w:hint="eastAsia"/>
          <w:sz w:val="20"/>
        </w:rPr>
        <w:t>①一次審査（書類審査）</w:t>
      </w:r>
    </w:p>
    <w:p w:rsidR="00EE4095" w:rsidRDefault="00216A9A">
      <w:pPr>
        <w:autoSpaceDE w:val="0"/>
        <w:autoSpaceDN w:val="0"/>
        <w:adjustRightInd w:val="0"/>
        <w:spacing w:line="360" w:lineRule="exact"/>
        <w:ind w:leftChars="231" w:left="539" w:rightChars="200" w:right="467" w:firstLineChars="100" w:firstLine="193"/>
        <w:rPr>
          <w:rFonts w:ascii="Meiryo UI" w:eastAsia="Meiryo UI" w:hAnsi="Meiryo UI"/>
          <w:sz w:val="20"/>
        </w:rPr>
      </w:pPr>
      <w:r>
        <w:rPr>
          <w:rFonts w:ascii="Meiryo UI" w:eastAsia="Meiryo UI" w:hAnsi="Meiryo UI" w:hint="eastAsia"/>
          <w:sz w:val="20"/>
        </w:rPr>
        <w:t>申込団体から提出された事業計画書、収支計画書等の申込書類の内容を選定基準に基づき審査し、審査点の仮採点を行います。</w:t>
      </w:r>
    </w:p>
    <w:p w:rsidR="00EE4095" w:rsidRDefault="00216A9A">
      <w:pPr>
        <w:autoSpaceDE w:val="0"/>
        <w:autoSpaceDN w:val="0"/>
        <w:adjustRightInd w:val="0"/>
        <w:spacing w:line="360" w:lineRule="exact"/>
        <w:ind w:rightChars="200" w:right="467"/>
        <w:rPr>
          <w:rFonts w:ascii="Meiryo UI" w:eastAsia="Meiryo UI" w:hAnsi="Meiryo UI"/>
          <w:sz w:val="20"/>
        </w:rPr>
      </w:pPr>
      <w:r>
        <w:rPr>
          <w:rFonts w:ascii="Meiryo UI" w:eastAsia="Meiryo UI" w:hAnsi="Meiryo UI" w:hint="eastAsia"/>
          <w:sz w:val="20"/>
        </w:rPr>
        <w:t xml:space="preserve">　</w:t>
      </w:r>
    </w:p>
    <w:p w:rsidR="00EE4095" w:rsidRDefault="00216A9A">
      <w:pPr>
        <w:autoSpaceDE w:val="0"/>
        <w:autoSpaceDN w:val="0"/>
        <w:adjustRightInd w:val="0"/>
        <w:spacing w:line="360" w:lineRule="exact"/>
        <w:ind w:leftChars="150" w:left="350" w:rightChars="200" w:right="467"/>
        <w:jc w:val="center"/>
        <w:rPr>
          <w:rFonts w:ascii="Meiryo UI" w:eastAsia="Meiryo UI" w:hAnsi="Meiryo UI"/>
          <w:b/>
          <w:sz w:val="20"/>
        </w:rPr>
      </w:pPr>
      <w:r>
        <w:rPr>
          <w:rFonts w:ascii="Meiryo UI" w:eastAsia="Meiryo UI" w:hAnsi="Meiryo UI" w:hint="eastAsia"/>
          <w:sz w:val="20"/>
        </w:rPr>
        <w:t xml:space="preserve">　</w:t>
      </w:r>
      <w:r>
        <w:rPr>
          <w:rFonts w:ascii="Meiryo UI" w:eastAsia="Meiryo UI" w:hAnsi="Meiryo UI" w:hint="eastAsia"/>
          <w:b/>
          <w:sz w:val="20"/>
        </w:rPr>
        <w:t>真庭市○○○○センター指定管理者募集要項（抜粋）</w:t>
      </w:r>
    </w:p>
    <w:p w:rsidR="00EE4095" w:rsidRDefault="00216A9A">
      <w:pPr>
        <w:autoSpaceDE w:val="0"/>
        <w:autoSpaceDN w:val="0"/>
        <w:adjustRightInd w:val="0"/>
        <w:spacing w:line="360" w:lineRule="exact"/>
        <w:ind w:leftChars="150" w:left="350" w:rightChars="200" w:right="467"/>
        <w:rPr>
          <w:rFonts w:ascii="Meiryo UI" w:eastAsia="Meiryo UI" w:hAnsi="Meiryo UI"/>
          <w:sz w:val="20"/>
        </w:rPr>
      </w:pPr>
      <w:r>
        <w:rPr>
          <w:rFonts w:ascii="Meiryo UI" w:eastAsia="Meiryo UI" w:hAnsi="Meiryo UI" w:hint="eastAsia"/>
          <w:sz w:val="20"/>
        </w:rPr>
        <w:t>(７．</w:t>
      </w:r>
      <w:r>
        <w:rPr>
          <w:rFonts w:ascii="Meiryo UI" w:eastAsia="Meiryo UI" w:hAnsi="Meiryo UI" w:hint="eastAsia"/>
          <w:sz w:val="20"/>
          <w:u w:val="single"/>
        </w:rPr>
        <w:t>指定管理料</w:t>
      </w:r>
      <w:r>
        <w:rPr>
          <w:rFonts w:ascii="Meiryo UI" w:eastAsia="Meiryo UI" w:hAnsi="Meiryo UI" w:hint="eastAsia"/>
          <w:sz w:val="20"/>
        </w:rPr>
        <w:t>)</w:t>
      </w:r>
    </w:p>
    <w:p w:rsidR="00EE4095" w:rsidRDefault="00216A9A">
      <w:pPr>
        <w:autoSpaceDE w:val="0"/>
        <w:autoSpaceDN w:val="0"/>
        <w:adjustRightInd w:val="0"/>
        <w:spacing w:line="360" w:lineRule="exact"/>
        <w:ind w:leftChars="150" w:left="550" w:rightChars="200" w:right="467" w:hanging="200"/>
        <w:rPr>
          <w:rFonts w:ascii="Meiryo UI" w:eastAsia="Meiryo UI" w:hAnsi="Meiryo UI"/>
          <w:sz w:val="20"/>
        </w:rPr>
      </w:pPr>
      <w:r>
        <w:rPr>
          <w:rFonts w:ascii="Meiryo UI" w:eastAsia="Meiryo UI" w:hAnsi="Meiryo UI" w:hint="eastAsia"/>
          <w:sz w:val="20"/>
        </w:rPr>
        <w:t>(１)　略</w:t>
      </w:r>
    </w:p>
    <w:p w:rsidR="00EE4095" w:rsidRDefault="00216A9A">
      <w:pPr>
        <w:autoSpaceDE w:val="0"/>
        <w:autoSpaceDN w:val="0"/>
        <w:adjustRightInd w:val="0"/>
        <w:spacing w:line="360" w:lineRule="exact"/>
        <w:ind w:leftChars="231" w:left="539" w:rightChars="200" w:right="467" w:firstLineChars="100" w:firstLine="193"/>
        <w:rPr>
          <w:rFonts w:ascii="Meiryo UI" w:eastAsia="Meiryo UI" w:hAnsi="Meiryo UI"/>
          <w:sz w:val="20"/>
        </w:rPr>
      </w:pPr>
      <w:r>
        <w:rPr>
          <w:rFonts w:ascii="Meiryo UI" w:eastAsia="Meiryo UI" w:hAnsi="Meiryo UI" w:hint="eastAsia"/>
          <w:sz w:val="20"/>
        </w:rPr>
        <w:t>なお、上記に定める指定管理期間をとおして、市が算定する管理業務の収支計画で、支出に対する収入（※２）の</w:t>
      </w:r>
      <w:r>
        <w:rPr>
          <w:rFonts w:ascii="Meiryo UI" w:eastAsia="Meiryo UI" w:hAnsi="Meiryo UI" w:hint="eastAsia"/>
          <w:sz w:val="20"/>
          <w:u w:val="single"/>
        </w:rPr>
        <w:t>不足額</w:t>
      </w:r>
      <w:r>
        <w:rPr>
          <w:rFonts w:ascii="Meiryo UI" w:eastAsia="Meiryo UI" w:hAnsi="Meiryo UI" w:hint="eastAsia"/>
          <w:sz w:val="20"/>
        </w:rPr>
        <w:t>を基準額とし、</w:t>
      </w:r>
      <w:r>
        <w:rPr>
          <w:rFonts w:ascii="Meiryo UI" w:eastAsia="Meiryo UI" w:hAnsi="Meiryo UI" w:hint="eastAsia"/>
          <w:sz w:val="20"/>
          <w:u w:val="single"/>
        </w:rPr>
        <w:t>基準額を超える提案</w:t>
      </w:r>
      <w:r>
        <w:rPr>
          <w:rFonts w:ascii="Meiryo UI" w:eastAsia="Meiryo UI" w:hAnsi="Meiryo UI" w:hint="eastAsia"/>
          <w:sz w:val="20"/>
        </w:rPr>
        <w:t>があった場合には、第一審査で失格とする。</w:t>
      </w:r>
    </w:p>
    <w:p w:rsidR="00EE4095" w:rsidRDefault="00216A9A">
      <w:pPr>
        <w:autoSpaceDE w:val="0"/>
        <w:autoSpaceDN w:val="0"/>
        <w:adjustRightInd w:val="0"/>
        <w:spacing w:line="360" w:lineRule="exact"/>
        <w:ind w:leftChars="150" w:left="350" w:rightChars="200" w:right="467"/>
        <w:rPr>
          <w:rFonts w:ascii="Meiryo UI" w:eastAsia="Meiryo UI" w:hAnsi="Meiryo UI"/>
          <w:sz w:val="20"/>
        </w:rPr>
      </w:pPr>
      <w:r>
        <w:rPr>
          <w:rFonts w:ascii="Meiryo UI" w:eastAsia="Meiryo UI" w:hAnsi="Meiryo UI" w:hint="eastAsia"/>
          <w:sz w:val="20"/>
        </w:rPr>
        <w:t>又は(７．</w:t>
      </w:r>
      <w:r>
        <w:rPr>
          <w:rFonts w:ascii="Meiryo UI" w:eastAsia="Meiryo UI" w:hAnsi="Meiryo UI" w:hint="eastAsia"/>
          <w:sz w:val="20"/>
          <w:u w:val="single"/>
        </w:rPr>
        <w:t>施設納付金</w:t>
      </w:r>
      <w:r>
        <w:rPr>
          <w:rFonts w:ascii="Meiryo UI" w:eastAsia="Meiryo UI" w:hAnsi="Meiryo UI" w:hint="eastAsia"/>
          <w:sz w:val="20"/>
        </w:rPr>
        <w:t>)</w:t>
      </w:r>
    </w:p>
    <w:p w:rsidR="00EE4095" w:rsidRDefault="00216A9A">
      <w:pPr>
        <w:autoSpaceDE w:val="0"/>
        <w:autoSpaceDN w:val="0"/>
        <w:adjustRightInd w:val="0"/>
        <w:spacing w:line="360" w:lineRule="exact"/>
        <w:ind w:leftChars="150" w:left="550" w:rightChars="200" w:right="467" w:hanging="200"/>
        <w:rPr>
          <w:rFonts w:ascii="Meiryo UI" w:eastAsia="Meiryo UI" w:hAnsi="Meiryo UI"/>
          <w:sz w:val="20"/>
        </w:rPr>
      </w:pPr>
      <w:r>
        <w:rPr>
          <w:rFonts w:ascii="Meiryo UI" w:eastAsia="Meiryo UI" w:hAnsi="Meiryo UI" w:hint="eastAsia"/>
          <w:sz w:val="20"/>
        </w:rPr>
        <w:t>(１)　略</w:t>
      </w:r>
    </w:p>
    <w:p w:rsidR="00EE4095" w:rsidRDefault="00216A9A">
      <w:pPr>
        <w:autoSpaceDE w:val="0"/>
        <w:autoSpaceDN w:val="0"/>
        <w:adjustRightInd w:val="0"/>
        <w:spacing w:line="360" w:lineRule="exact"/>
        <w:ind w:leftChars="231" w:left="539" w:rightChars="200" w:right="467" w:firstLineChars="100" w:firstLine="193"/>
        <w:rPr>
          <w:rFonts w:ascii="Meiryo UI" w:eastAsia="Meiryo UI" w:hAnsi="Meiryo UI"/>
          <w:sz w:val="20"/>
        </w:rPr>
      </w:pPr>
      <w:r>
        <w:rPr>
          <w:rFonts w:ascii="Meiryo UI" w:eastAsia="Meiryo UI" w:hAnsi="Meiryo UI" w:hint="eastAsia"/>
          <w:sz w:val="20"/>
        </w:rPr>
        <w:t>なお、上記に定める指定管理期間をとおして、市が算定する管理業務の収支計画で、支出に対する</w:t>
      </w:r>
      <w:r>
        <w:rPr>
          <w:rFonts w:ascii="Meiryo UI" w:eastAsia="Meiryo UI" w:hAnsi="Meiryo UI" w:hint="eastAsia"/>
          <w:sz w:val="20"/>
        </w:rPr>
        <w:lastRenderedPageBreak/>
        <w:t>収入（※２）の</w:t>
      </w:r>
      <w:r>
        <w:rPr>
          <w:rFonts w:ascii="Meiryo UI" w:eastAsia="Meiryo UI" w:hAnsi="Meiryo UI" w:hint="eastAsia"/>
          <w:sz w:val="20"/>
          <w:u w:val="single"/>
        </w:rPr>
        <w:t>余剰額</w:t>
      </w:r>
      <w:r>
        <w:rPr>
          <w:rFonts w:ascii="Meiryo UI" w:eastAsia="Meiryo UI" w:hAnsi="Meiryo UI" w:hint="eastAsia"/>
          <w:sz w:val="20"/>
        </w:rPr>
        <w:t>を基準額とし、</w:t>
      </w:r>
      <w:r>
        <w:rPr>
          <w:rFonts w:ascii="Meiryo UI" w:eastAsia="Meiryo UI" w:hAnsi="Meiryo UI" w:hint="eastAsia"/>
          <w:sz w:val="20"/>
          <w:u w:val="single"/>
        </w:rPr>
        <w:t>基準額を下回る提案</w:t>
      </w:r>
      <w:r>
        <w:rPr>
          <w:rFonts w:ascii="Meiryo UI" w:eastAsia="Meiryo UI" w:hAnsi="Meiryo UI" w:hint="eastAsia"/>
          <w:sz w:val="20"/>
        </w:rPr>
        <w:t>があった場合には、第一審査で失格とする。</w:t>
      </w:r>
    </w:p>
    <w:sectPr w:rsidR="00EE4095">
      <w:headerReference w:type="even" r:id="rId6"/>
      <w:headerReference w:type="default" r:id="rId7"/>
      <w:footerReference w:type="even" r:id="rId8"/>
      <w:footerReference w:type="default" r:id="rId9"/>
      <w:headerReference w:type="first" r:id="rId10"/>
      <w:footerReference w:type="first" r:id="rId11"/>
      <w:pgSz w:w="11906" w:h="16838"/>
      <w:pgMar w:top="1134" w:right="1474" w:bottom="1134" w:left="1474" w:header="851" w:footer="992" w:gutter="0"/>
      <w:cols w:space="720"/>
      <w:docGrid w:type="linesAndChars" w:linePitch="364" w:charSpace="-13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544" w:rsidRDefault="00216A9A">
      <w:r>
        <w:separator/>
      </w:r>
    </w:p>
  </w:endnote>
  <w:endnote w:type="continuationSeparator" w:id="0">
    <w:p w:rsidR="00674544" w:rsidRDefault="00216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853" w:rsidRDefault="004058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853" w:rsidRDefault="0040585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853" w:rsidRDefault="004058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544" w:rsidRDefault="00216A9A">
      <w:r>
        <w:separator/>
      </w:r>
    </w:p>
  </w:footnote>
  <w:footnote w:type="continuationSeparator" w:id="0">
    <w:p w:rsidR="00674544" w:rsidRDefault="00216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853" w:rsidRDefault="0040585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095" w:rsidRDefault="00405853">
    <w:pPr>
      <w:pStyle w:val="a6"/>
      <w:jc w:val="right"/>
      <w:rPr>
        <w:sz w:val="21"/>
      </w:rPr>
    </w:pPr>
    <w:r>
      <w:rPr>
        <w:rFonts w:ascii="Meiryo UI" w:eastAsia="Meiryo UI" w:hAnsi="Meiryo UI" w:hint="eastAsia"/>
      </w:rPr>
      <w:t>ハンドブック</w:t>
    </w:r>
    <w:bookmarkStart w:id="0" w:name="_GoBack"/>
    <w:bookmarkEnd w:id="0"/>
    <w:r w:rsidR="00216A9A">
      <w:rPr>
        <w:rFonts w:ascii="Meiryo UI" w:eastAsia="Meiryo UI" w:hAnsi="Meiryo UI" w:hint="eastAsia"/>
        <w:sz w:val="22"/>
      </w:rPr>
      <w:t>資料編　№</w:t>
    </w:r>
    <w:r w:rsidR="00081863">
      <w:rPr>
        <w:rFonts w:ascii="Meiryo UI" w:eastAsia="Meiryo UI" w:hAnsi="Meiryo UI" w:hint="eastAsia"/>
        <w:sz w:val="22"/>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853" w:rsidRDefault="004058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13"/>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EE4095"/>
    <w:rsid w:val="00081863"/>
    <w:rsid w:val="00216A9A"/>
    <w:rsid w:val="00405853"/>
    <w:rsid w:val="00674544"/>
    <w:rsid w:val="00EE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65234837-7836-422E-9A38-88DC1990D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Salutation"/>
    <w:basedOn w:val="a"/>
    <w:next w:val="a"/>
  </w:style>
  <w:style w:type="paragraph" w:styleId="a9">
    <w:name w:val="Balloon Text"/>
    <w:basedOn w:val="a"/>
    <w:semiHidden/>
    <w:rPr>
      <w:rFonts w:ascii="Arial" w:eastAsia="ＭＳ ゴシック" w:hAnsi="Arial"/>
      <w:sz w:val="18"/>
    </w:rPr>
  </w:style>
  <w:style w:type="character" w:styleId="aa">
    <w:name w:val="Hyperlink"/>
    <w:basedOn w:val="a0"/>
    <w:rPr>
      <w:color w:val="0000FF"/>
      <w:u w:val="single"/>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206</Words>
  <Characters>1179</Characters>
  <Application>Microsoft Office Word</Application>
  <DocSecurity>0</DocSecurity>
  <Lines>9</Lines>
  <Paragraphs>2</Paragraphs>
  <ScaleCrop>false</ScaleCrop>
  <Company>maniwa</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平成18年7月27日</dc:title>
  <dc:creator>00001222</dc:creator>
  <cp:lastModifiedBy>鈴木　貴雅</cp:lastModifiedBy>
  <cp:revision>7</cp:revision>
  <cp:lastPrinted>2011-06-16T01:01:00Z</cp:lastPrinted>
  <dcterms:created xsi:type="dcterms:W3CDTF">2018-05-13T04:38:00Z</dcterms:created>
  <dcterms:modified xsi:type="dcterms:W3CDTF">2024-03-27T02:41:00Z</dcterms:modified>
</cp:coreProperties>
</file>