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bookmarkStart w:id="0" w:name="_GoBack"/>
      <w:bookmarkEnd w:id="0"/>
      <w:r>
        <w:rPr>
          <w:rFonts w:hint="eastAsia"/>
          <w:sz w:val="24"/>
        </w:rPr>
        <w:t>令和５年度　園内自己評価書</w:t>
      </w:r>
    </w:p>
    <w:p>
      <w:pPr>
        <w:pStyle w:val="0"/>
        <w:ind w:right="210" w:rightChars="100"/>
        <w:jc w:val="right"/>
        <w:rPr>
          <w:rFonts w:hint="default"/>
        </w:rPr>
      </w:pPr>
      <w:r>
        <w:rPr>
          <w:rFonts w:hint="eastAsia"/>
        </w:rPr>
        <w:t>令和</w:t>
      </w:r>
      <w:r>
        <w:rPr>
          <w:rFonts w:hint="eastAsia"/>
        </w:rPr>
        <w:t xml:space="preserve"> </w:t>
      </w:r>
      <w:r>
        <w:rPr>
          <w:rFonts w:hint="eastAsia"/>
        </w:rPr>
        <w:t>５</w:t>
      </w:r>
      <w:r>
        <w:rPr>
          <w:rFonts w:hint="eastAsia"/>
        </w:rPr>
        <w:t xml:space="preserve"> </w:t>
      </w:r>
      <w:r>
        <w:rPr>
          <w:rFonts w:hint="eastAsia"/>
        </w:rPr>
        <w:t>年３月１９日</w:t>
      </w:r>
    </w:p>
    <w:p>
      <w:pPr>
        <w:pStyle w:val="0"/>
        <w:ind w:right="240"/>
        <w:jc w:val="right"/>
        <w:rPr>
          <w:rFonts w:hint="default"/>
        </w:rPr>
      </w:pPr>
      <w:r>
        <w:rPr>
          <w:rFonts w:hint="eastAsia"/>
        </w:rPr>
        <w:t>真庭市立木山こども園</w:t>
      </w:r>
    </w:p>
    <w:p>
      <w:pPr>
        <w:pStyle w:val="0"/>
        <w:wordWrap w:val="0"/>
        <w:ind w:right="210" w:rightChars="100"/>
        <w:jc w:val="right"/>
        <w:rPr>
          <w:rFonts w:hint="default"/>
        </w:rPr>
      </w:pPr>
      <w:r>
        <w:rPr>
          <w:rFonts w:hint="eastAsia"/>
        </w:rPr>
        <w:t>園</w:t>
      </w:r>
      <w:r>
        <w:rPr>
          <w:rFonts w:hint="eastAsia"/>
        </w:rPr>
        <w:t xml:space="preserve"> </w:t>
      </w:r>
      <w:r>
        <w:rPr>
          <w:rFonts w:hint="eastAsia"/>
        </w:rPr>
        <w:t>長　坂本</w:t>
      </w:r>
      <w:r>
        <w:rPr>
          <w:rFonts w:hint="eastAsia"/>
        </w:rPr>
        <w:t xml:space="preserve"> </w:t>
      </w:r>
      <w:r>
        <w:rPr>
          <w:rFonts w:hint="eastAsia"/>
        </w:rPr>
        <w:t>晃子　印</w:t>
      </w:r>
    </w:p>
    <w:p>
      <w:pPr>
        <w:pStyle w:val="17"/>
        <w:numPr>
          <w:ilvl w:val="0"/>
          <w:numId w:val="1"/>
        </w:numPr>
        <w:ind w:leftChars="0"/>
        <w:jc w:val="left"/>
        <w:rPr>
          <w:rFonts w:hint="default"/>
        </w:rPr>
      </w:pPr>
      <w:r>
        <w:rPr>
          <w:rFonts w:hint="eastAsia"/>
        </w:rPr>
        <w:t>木山こども園の教育保育目標　　　　　　　　　　　　　　</w:t>
      </w:r>
    </w:p>
    <w:p>
      <w:pPr>
        <w:pStyle w:val="0"/>
        <w:jc w:val="lef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91440</wp:posOffset>
                </wp:positionH>
                <wp:positionV relativeFrom="paragraph">
                  <wp:posOffset>34925</wp:posOffset>
                </wp:positionV>
                <wp:extent cx="5667375" cy="1933575"/>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5667375"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ind w:left="210" w:hanging="210" w:hangingChars="100"/>
                              <w:rPr>
                                <w:rFonts w:hint="default"/>
                              </w:rPr>
                            </w:pPr>
                            <w:r>
                              <w:rPr>
                                <w:rFonts w:hint="eastAsia"/>
                              </w:rPr>
                              <w:t>☆心身共に安定した生活を送り、人と楽しく関わりながら意欲的に遊びや活動に取り組める子ども</w:t>
                            </w:r>
                            <w:r>
                              <w:rPr>
                                <w:rFonts w:hint="default"/>
                              </w:rPr>
                              <w:t>の育成</w:t>
                            </w:r>
                          </w:p>
                          <w:p>
                            <w:pPr>
                              <w:pStyle w:val="0"/>
                              <w:rPr>
                                <w:rFonts w:hint="default"/>
                              </w:rPr>
                            </w:pPr>
                          </w:p>
                          <w:p>
                            <w:pPr>
                              <w:pStyle w:val="0"/>
                              <w:rPr>
                                <w:rFonts w:hint="default"/>
                              </w:rPr>
                            </w:pPr>
                            <w:r>
                              <w:rPr>
                                <w:rFonts w:hint="eastAsia"/>
                              </w:rPr>
                              <w:t>【</w:t>
                            </w:r>
                            <w:r>
                              <w:rPr>
                                <w:rFonts w:hint="default"/>
                              </w:rPr>
                              <w:t>目</w:t>
                            </w:r>
                            <w:r>
                              <w:rPr>
                                <w:rFonts w:hint="eastAsia"/>
                              </w:rPr>
                              <w:t>ざす</w:t>
                            </w:r>
                            <w:r>
                              <w:rPr>
                                <w:rFonts w:hint="default"/>
                              </w:rPr>
                              <w:t>子ども像】</w:t>
                            </w:r>
                          </w:p>
                          <w:p>
                            <w:pPr>
                              <w:pStyle w:val="0"/>
                              <w:ind w:firstLine="210" w:firstLineChars="100"/>
                              <w:rPr>
                                <w:rFonts w:hint="default"/>
                              </w:rPr>
                            </w:pPr>
                            <w:r>
                              <w:rPr>
                                <w:rFonts w:hint="eastAsia"/>
                              </w:rPr>
                              <w:t>○明るく元気な子ども</w:t>
                            </w:r>
                          </w:p>
                          <w:p>
                            <w:pPr>
                              <w:pStyle w:val="0"/>
                              <w:ind w:firstLine="210" w:firstLineChars="100"/>
                              <w:rPr>
                                <w:rFonts w:hint="default"/>
                              </w:rPr>
                            </w:pPr>
                            <w:r>
                              <w:rPr>
                                <w:rFonts w:hint="eastAsia"/>
                              </w:rPr>
                              <w:t>○みんなと仲良くする子ども</w:t>
                            </w:r>
                          </w:p>
                          <w:p>
                            <w:pPr>
                              <w:pStyle w:val="0"/>
                              <w:ind w:firstLine="210" w:firstLineChars="100"/>
                              <w:rPr>
                                <w:rFonts w:hint="default"/>
                              </w:rPr>
                            </w:pPr>
                            <w:r>
                              <w:rPr>
                                <w:rFonts w:hint="eastAsia"/>
                              </w:rPr>
                              <w:t>○思いやりのある子ども</w:t>
                            </w:r>
                          </w:p>
                          <w:p>
                            <w:pPr>
                              <w:pStyle w:val="0"/>
                              <w:ind w:firstLine="210" w:firstLineChars="100"/>
                              <w:rPr>
                                <w:rFonts w:hint="default"/>
                              </w:rPr>
                            </w:pPr>
                            <w:r>
                              <w:rPr>
                                <w:rFonts w:hint="eastAsia"/>
                              </w:rPr>
                              <w:t>○根気よく頑張る子ども</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2.75pt;mso-position-vertical-relative:text;mso-position-horizontal-relative:text;v-text-anchor:top;position:absolute;height:152.25pt;mso-wrap-distance-top:0pt;width:446.25pt;mso-wrap-distance-left:9pt;margin-left:7.2pt;z-index:2;" o:spid="_x0000_s1026" o:allowincell="t" o:allowoverlap="t" filled="t" fillcolor="#ffffff [3201]" stroked="t" strokecolor="#000000" strokeweight="0.5pt" o:spt="202" type="#_x0000_t202">
                <v:fill/>
                <v:stroke filltype="solid"/>
                <v:textbox style="layout-flow:horizontal;">
                  <w:txbxContent>
                    <w:p>
                      <w:pPr>
                        <w:pStyle w:val="0"/>
                        <w:ind w:left="210" w:hanging="210" w:hangingChars="100"/>
                        <w:rPr>
                          <w:rFonts w:hint="default"/>
                        </w:rPr>
                      </w:pPr>
                      <w:r>
                        <w:rPr>
                          <w:rFonts w:hint="eastAsia"/>
                        </w:rPr>
                        <w:t>☆心身共に安定した生活を送り、人と楽しく関わりながら意欲的に遊びや活動に取り組める子ども</w:t>
                      </w:r>
                      <w:r>
                        <w:rPr>
                          <w:rFonts w:hint="default"/>
                        </w:rPr>
                        <w:t>の育成</w:t>
                      </w:r>
                    </w:p>
                    <w:p>
                      <w:pPr>
                        <w:pStyle w:val="0"/>
                        <w:rPr>
                          <w:rFonts w:hint="default"/>
                        </w:rPr>
                      </w:pPr>
                    </w:p>
                    <w:p>
                      <w:pPr>
                        <w:pStyle w:val="0"/>
                        <w:rPr>
                          <w:rFonts w:hint="default"/>
                        </w:rPr>
                      </w:pPr>
                      <w:r>
                        <w:rPr>
                          <w:rFonts w:hint="eastAsia"/>
                        </w:rPr>
                        <w:t>【</w:t>
                      </w:r>
                      <w:r>
                        <w:rPr>
                          <w:rFonts w:hint="default"/>
                        </w:rPr>
                        <w:t>目</w:t>
                      </w:r>
                      <w:r>
                        <w:rPr>
                          <w:rFonts w:hint="eastAsia"/>
                        </w:rPr>
                        <w:t>ざす</w:t>
                      </w:r>
                      <w:r>
                        <w:rPr>
                          <w:rFonts w:hint="default"/>
                        </w:rPr>
                        <w:t>子ども像】</w:t>
                      </w:r>
                    </w:p>
                    <w:p>
                      <w:pPr>
                        <w:pStyle w:val="0"/>
                        <w:ind w:firstLine="210" w:firstLineChars="100"/>
                        <w:rPr>
                          <w:rFonts w:hint="default"/>
                        </w:rPr>
                      </w:pPr>
                      <w:r>
                        <w:rPr>
                          <w:rFonts w:hint="eastAsia"/>
                        </w:rPr>
                        <w:t>○明るく元気な子ども</w:t>
                      </w:r>
                    </w:p>
                    <w:p>
                      <w:pPr>
                        <w:pStyle w:val="0"/>
                        <w:ind w:firstLine="210" w:firstLineChars="100"/>
                        <w:rPr>
                          <w:rFonts w:hint="default"/>
                        </w:rPr>
                      </w:pPr>
                      <w:r>
                        <w:rPr>
                          <w:rFonts w:hint="eastAsia"/>
                        </w:rPr>
                        <w:t>○みんなと仲良くする子ども</w:t>
                      </w:r>
                    </w:p>
                    <w:p>
                      <w:pPr>
                        <w:pStyle w:val="0"/>
                        <w:ind w:firstLine="210" w:firstLineChars="100"/>
                        <w:rPr>
                          <w:rFonts w:hint="default"/>
                        </w:rPr>
                      </w:pPr>
                      <w:r>
                        <w:rPr>
                          <w:rFonts w:hint="eastAsia"/>
                        </w:rPr>
                        <w:t>○思いやりのある子ども</w:t>
                      </w:r>
                    </w:p>
                    <w:p>
                      <w:pPr>
                        <w:pStyle w:val="0"/>
                        <w:ind w:firstLine="210" w:firstLineChars="100"/>
                        <w:rPr>
                          <w:rFonts w:hint="default"/>
                        </w:rPr>
                      </w:pPr>
                      <w:r>
                        <w:rPr>
                          <w:rFonts w:hint="eastAsia"/>
                        </w:rPr>
                        <w:t>○根気よく頑張る子ども</w:t>
                      </w:r>
                    </w:p>
                  </w:txbxContent>
                </v:textbox>
                <v:imagedata o:title=""/>
                <w10:wrap type="none" anchorx="text" anchory="text"/>
              </v:shape>
            </w:pict>
          </mc:Fallback>
        </mc:AlternateConten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17"/>
        <w:numPr>
          <w:ilvl w:val="0"/>
          <w:numId w:val="1"/>
        </w:numPr>
        <w:ind w:leftChars="0"/>
        <w:jc w:val="left"/>
        <w:rPr>
          <w:rFonts w:hint="default"/>
        </w:rPr>
      </w:pPr>
      <w:r>
        <w:rPr>
          <w:rFonts w:hint="eastAsia"/>
        </w:rPr>
        <w:t>本年度の重点目標</w:t>
      </w:r>
    </w:p>
    <w:p>
      <w:pPr>
        <w:pStyle w:val="0"/>
        <w:jc w:val="left"/>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91440</wp:posOffset>
                </wp:positionH>
                <wp:positionV relativeFrom="paragraph">
                  <wp:posOffset>34925</wp:posOffset>
                </wp:positionV>
                <wp:extent cx="5667375" cy="5857875"/>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5667375" cy="585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１．豊かな人間性へとつながる基礎を育む　</w:t>
                            </w:r>
                          </w:p>
                          <w:p>
                            <w:pPr>
                              <w:pStyle w:val="0"/>
                              <w:rPr>
                                <w:rFonts w:hint="default"/>
                              </w:rPr>
                            </w:pPr>
                            <w:r>
                              <w:rPr>
                                <w:rFonts w:hint="eastAsia"/>
                              </w:rPr>
                              <w:t>１）関わり合う力の育成</w:t>
                            </w:r>
                          </w:p>
                          <w:p>
                            <w:pPr>
                              <w:pStyle w:val="0"/>
                              <w:ind w:left="210" w:hanging="210" w:hangingChars="100"/>
                              <w:rPr>
                                <w:rFonts w:hint="default"/>
                              </w:rPr>
                            </w:pPr>
                            <w:r>
                              <w:rPr>
                                <w:rFonts w:hint="eastAsia"/>
                              </w:rPr>
                              <w:t>・人や自然との関わりの中で、様々な体験を積み重ね豊かな心情と道徳性の芽生え・人権意識を培う。</w:t>
                            </w:r>
                          </w:p>
                          <w:p>
                            <w:pPr>
                              <w:pStyle w:val="0"/>
                              <w:ind w:left="210" w:hanging="210" w:hangingChars="100"/>
                              <w:rPr>
                                <w:rFonts w:hint="default"/>
                              </w:rPr>
                            </w:pPr>
                            <w:r>
                              <w:rPr>
                                <w:rFonts w:hint="eastAsia"/>
                              </w:rPr>
                              <w:t>・様々な環境に自ら関わり、意欲的に遊びや活動に取り組み、友達の良さを認め合いながら、自分の思いを様々な方法で表現する子どもを育てる。</w:t>
                            </w:r>
                          </w:p>
                          <w:p>
                            <w:pPr>
                              <w:pStyle w:val="0"/>
                              <w:ind w:left="210" w:hanging="210" w:hangingChars="100"/>
                              <w:rPr>
                                <w:rFonts w:hint="default"/>
                              </w:rPr>
                            </w:pPr>
                            <w:r>
                              <w:rPr>
                                <w:rFonts w:hint="eastAsia"/>
                              </w:rPr>
                              <w:t>２）温かい人間関係を育む</w:t>
                            </w:r>
                          </w:p>
                          <w:p>
                            <w:pPr>
                              <w:pStyle w:val="0"/>
                              <w:ind w:left="210" w:hanging="210" w:hangingChars="100"/>
                              <w:rPr>
                                <w:rFonts w:hint="default"/>
                              </w:rPr>
                            </w:pPr>
                            <w:r>
                              <w:rPr>
                                <w:rFonts w:hint="eastAsia"/>
                              </w:rPr>
                              <w:t>・甘えや自己主張を受け止めてもらいながら、自分の気持ちを安心して表す。</w:t>
                            </w:r>
                          </w:p>
                          <w:p>
                            <w:pPr>
                              <w:pStyle w:val="0"/>
                              <w:ind w:left="210" w:hanging="210" w:hangingChars="100"/>
                              <w:rPr>
                                <w:rFonts w:hint="default"/>
                              </w:rPr>
                            </w:pPr>
                            <w:r>
                              <w:rPr>
                                <w:rFonts w:hint="eastAsia"/>
                              </w:rPr>
                              <w:t>・会話や絵本を楽しむ中で言葉を増やし、言葉による理解を深め聴く力と考える力を育てる。</w:t>
                            </w:r>
                          </w:p>
                          <w:p>
                            <w:pPr>
                              <w:pStyle w:val="0"/>
                              <w:rPr>
                                <w:rFonts w:hint="default"/>
                              </w:rPr>
                            </w:pPr>
                            <w:r>
                              <w:rPr>
                                <w:rFonts w:hint="eastAsia"/>
                              </w:rPr>
                              <w:t>３）健康で元気に生活する子どもを育てる</w:t>
                            </w:r>
                          </w:p>
                          <w:p>
                            <w:pPr>
                              <w:pStyle w:val="0"/>
                              <w:ind w:left="210" w:hanging="210" w:hangingChars="100"/>
                              <w:rPr>
                                <w:rFonts w:hint="default"/>
                              </w:rPr>
                            </w:pPr>
                            <w:r>
                              <w:rPr>
                                <w:rFonts w:hint="eastAsia"/>
                              </w:rPr>
                              <w:t>・一人一人の子どもの発達段階や家庭環境などを考慮しながら、安心して心身共に健康に過ごせるように「心」と「食」の面からも支えていくようにする。</w:t>
                            </w:r>
                          </w:p>
                          <w:p>
                            <w:pPr>
                              <w:pStyle w:val="0"/>
                              <w:ind w:left="210" w:hanging="210" w:hangingChars="100"/>
                              <w:rPr>
                                <w:rFonts w:hint="default"/>
                              </w:rPr>
                            </w:pPr>
                            <w:r>
                              <w:rPr>
                                <w:rFonts w:hint="eastAsia"/>
                              </w:rPr>
                              <w:t>・保育者との安定した関わりの中で、基本的生活習慣が身につき自分のことは自分でする子どもを育てていく。保護者との連携も密にし、母親を支えながら共に成長を支えていく。</w:t>
                            </w:r>
                          </w:p>
                          <w:p>
                            <w:pPr>
                              <w:pStyle w:val="0"/>
                              <w:rPr>
                                <w:rFonts w:hint="default"/>
                              </w:rPr>
                            </w:pPr>
                            <w:r>
                              <w:rPr>
                                <w:rFonts w:hint="eastAsia"/>
                              </w:rPr>
                              <w:t>４）小学校への学びの連続性を考える</w:t>
                            </w:r>
                          </w:p>
                          <w:p>
                            <w:pPr>
                              <w:pStyle w:val="0"/>
                              <w:rPr>
                                <w:rFonts w:hint="default"/>
                              </w:rPr>
                            </w:pPr>
                            <w:r>
                              <w:rPr>
                                <w:rFonts w:hint="eastAsia"/>
                              </w:rPr>
                              <w:t>・接続を意識した交流活動の充実を図り、職員間の連携を行う。</w:t>
                            </w:r>
                          </w:p>
                          <w:p>
                            <w:pPr>
                              <w:pStyle w:val="0"/>
                              <w:ind w:left="210" w:hanging="210" w:hangingChars="100"/>
                              <w:rPr>
                                <w:rFonts w:hint="default"/>
                              </w:rPr>
                            </w:pPr>
                            <w:r>
                              <w:rPr>
                                <w:rFonts w:hint="eastAsia"/>
                              </w:rPr>
                              <w:t>・遊び込める子どもが、学び込める子どもであるので、自ら考えてじっくりと遊び込める環境を整え、「自己決定・自己実現」できるよう遊びや生活を通して「非認知能力」も大切に育てていく。</w:t>
                            </w:r>
                          </w:p>
                          <w:p>
                            <w:pPr>
                              <w:pStyle w:val="0"/>
                              <w:ind w:left="210" w:hanging="210" w:hangingChars="100"/>
                              <w:rPr>
                                <w:rFonts w:hint="default"/>
                              </w:rPr>
                            </w:pPr>
                            <w:r>
                              <w:rPr>
                                <w:rFonts w:hint="eastAsia"/>
                              </w:rPr>
                              <w:t>２</w:t>
                            </w:r>
                            <w:r>
                              <w:rPr>
                                <w:rFonts w:hint="eastAsia"/>
                              </w:rPr>
                              <w:t>.</w:t>
                            </w:r>
                            <w:r>
                              <w:rPr>
                                <w:rFonts w:hint="eastAsia"/>
                              </w:rPr>
                              <w:t>信頼されるこども園づくり</w:t>
                            </w:r>
                          </w:p>
                          <w:p>
                            <w:pPr>
                              <w:pStyle w:val="0"/>
                              <w:ind w:left="210" w:hanging="210" w:hangingChars="100"/>
                              <w:rPr>
                                <w:rFonts w:hint="default"/>
                              </w:rPr>
                            </w:pPr>
                            <w:r>
                              <w:rPr>
                                <w:rFonts w:hint="eastAsia"/>
                              </w:rPr>
                              <w:t>１）開かれたこども園づくり</w:t>
                            </w:r>
                          </w:p>
                          <w:p>
                            <w:pPr>
                              <w:pStyle w:val="0"/>
                              <w:ind w:left="210" w:hanging="210" w:hangingChars="100"/>
                              <w:rPr>
                                <w:rFonts w:hint="default"/>
                              </w:rPr>
                            </w:pPr>
                            <w:r>
                              <w:rPr>
                                <w:rFonts w:hint="eastAsia"/>
                              </w:rPr>
                              <w:t>・保護者が相談しやすい環境を整え、保護者の思いを受け止め、一人一人の発達段階に応じた保育、教育にあたる。</w:t>
                            </w:r>
                          </w:p>
                          <w:p>
                            <w:pPr>
                              <w:pStyle w:val="0"/>
                              <w:ind w:left="210" w:hanging="210" w:hangingChars="100"/>
                              <w:rPr>
                                <w:rFonts w:hint="default"/>
                              </w:rPr>
                            </w:pPr>
                            <w:r>
                              <w:rPr>
                                <w:rFonts w:hint="eastAsia"/>
                              </w:rPr>
                              <w:t>２）安心安全なこども園づくりの推進</w:t>
                            </w:r>
                          </w:p>
                          <w:p>
                            <w:pPr>
                              <w:pStyle w:val="0"/>
                              <w:ind w:left="210" w:hanging="210" w:hangingChars="100"/>
                              <w:rPr>
                                <w:rFonts w:hint="default"/>
                              </w:rPr>
                            </w:pPr>
                            <w:r>
                              <w:rPr>
                                <w:rFonts w:hint="eastAsia"/>
                              </w:rPr>
                              <w:t>・危機管理意識を常にもち、安全指導の充実に努める。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75pt;mso-position-vertical-relative:text;mso-position-horizontal-relative:text;v-text-anchor:top;position:absolute;height:461.25pt;mso-wrap-distance-top:0pt;width:446.25pt;mso-wrap-distance-left:9pt;margin-left:7.2pt;z-index:3;" o:spid="_x0000_s1027"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１．豊かな人間性へとつながる基礎を育む　</w:t>
                      </w:r>
                    </w:p>
                    <w:p>
                      <w:pPr>
                        <w:pStyle w:val="0"/>
                        <w:rPr>
                          <w:rFonts w:hint="default"/>
                        </w:rPr>
                      </w:pPr>
                      <w:r>
                        <w:rPr>
                          <w:rFonts w:hint="eastAsia"/>
                        </w:rPr>
                        <w:t>１）関わり合う力の育成</w:t>
                      </w:r>
                    </w:p>
                    <w:p>
                      <w:pPr>
                        <w:pStyle w:val="0"/>
                        <w:ind w:left="210" w:hanging="210" w:hangingChars="100"/>
                        <w:rPr>
                          <w:rFonts w:hint="default"/>
                        </w:rPr>
                      </w:pPr>
                      <w:r>
                        <w:rPr>
                          <w:rFonts w:hint="eastAsia"/>
                        </w:rPr>
                        <w:t>・人や自然との関わりの中で、様々な体験を積み重ね豊かな心情と道徳性の芽生え・人権意識を培う。</w:t>
                      </w:r>
                    </w:p>
                    <w:p>
                      <w:pPr>
                        <w:pStyle w:val="0"/>
                        <w:ind w:left="210" w:hanging="210" w:hangingChars="100"/>
                        <w:rPr>
                          <w:rFonts w:hint="default"/>
                        </w:rPr>
                      </w:pPr>
                      <w:r>
                        <w:rPr>
                          <w:rFonts w:hint="eastAsia"/>
                        </w:rPr>
                        <w:t>・様々な環境に自ら関わり、意欲的に遊びや活動に取り組み、友達の良さを認め合いながら、自分の思いを様々な方法で表現する子どもを育てる。</w:t>
                      </w:r>
                    </w:p>
                    <w:p>
                      <w:pPr>
                        <w:pStyle w:val="0"/>
                        <w:ind w:left="210" w:hanging="210" w:hangingChars="100"/>
                        <w:rPr>
                          <w:rFonts w:hint="default"/>
                        </w:rPr>
                      </w:pPr>
                      <w:r>
                        <w:rPr>
                          <w:rFonts w:hint="eastAsia"/>
                        </w:rPr>
                        <w:t>２）温かい人間関係を育む</w:t>
                      </w:r>
                    </w:p>
                    <w:p>
                      <w:pPr>
                        <w:pStyle w:val="0"/>
                        <w:ind w:left="210" w:hanging="210" w:hangingChars="100"/>
                        <w:rPr>
                          <w:rFonts w:hint="default"/>
                        </w:rPr>
                      </w:pPr>
                      <w:r>
                        <w:rPr>
                          <w:rFonts w:hint="eastAsia"/>
                        </w:rPr>
                        <w:t>・甘えや自己主張を受け止めてもらいながら、自分の気持ちを安心して表す。</w:t>
                      </w:r>
                    </w:p>
                    <w:p>
                      <w:pPr>
                        <w:pStyle w:val="0"/>
                        <w:ind w:left="210" w:hanging="210" w:hangingChars="100"/>
                        <w:rPr>
                          <w:rFonts w:hint="default"/>
                        </w:rPr>
                      </w:pPr>
                      <w:r>
                        <w:rPr>
                          <w:rFonts w:hint="eastAsia"/>
                        </w:rPr>
                        <w:t>・会話や絵本を楽しむ中で言葉を増やし、言葉による理解を深め聴く力と考える力を育てる。</w:t>
                      </w:r>
                    </w:p>
                    <w:p>
                      <w:pPr>
                        <w:pStyle w:val="0"/>
                        <w:rPr>
                          <w:rFonts w:hint="default"/>
                        </w:rPr>
                      </w:pPr>
                      <w:r>
                        <w:rPr>
                          <w:rFonts w:hint="eastAsia"/>
                        </w:rPr>
                        <w:t>３）健康で元気に生活する子どもを育てる</w:t>
                      </w:r>
                    </w:p>
                    <w:p>
                      <w:pPr>
                        <w:pStyle w:val="0"/>
                        <w:ind w:left="210" w:hanging="210" w:hangingChars="100"/>
                        <w:rPr>
                          <w:rFonts w:hint="default"/>
                        </w:rPr>
                      </w:pPr>
                      <w:r>
                        <w:rPr>
                          <w:rFonts w:hint="eastAsia"/>
                        </w:rPr>
                        <w:t>・一人一人の子どもの発達段階や家庭環境などを考慮しながら、安心して心身共に健康に過ごせるように「心」と「食」の面からも支えていくようにする。</w:t>
                      </w:r>
                    </w:p>
                    <w:p>
                      <w:pPr>
                        <w:pStyle w:val="0"/>
                        <w:ind w:left="210" w:hanging="210" w:hangingChars="100"/>
                        <w:rPr>
                          <w:rFonts w:hint="default"/>
                        </w:rPr>
                      </w:pPr>
                      <w:r>
                        <w:rPr>
                          <w:rFonts w:hint="eastAsia"/>
                        </w:rPr>
                        <w:t>・保育者との安定した関わりの中で、基本的生活習慣が身につき自分のことは自分でする子どもを育てていく。保護者との連携も密にし、母親を支えながら共に成長を支えていく。</w:t>
                      </w:r>
                    </w:p>
                    <w:p>
                      <w:pPr>
                        <w:pStyle w:val="0"/>
                        <w:rPr>
                          <w:rFonts w:hint="default"/>
                        </w:rPr>
                      </w:pPr>
                      <w:r>
                        <w:rPr>
                          <w:rFonts w:hint="eastAsia"/>
                        </w:rPr>
                        <w:t>４）小学校への学びの連続性を考える</w:t>
                      </w:r>
                    </w:p>
                    <w:p>
                      <w:pPr>
                        <w:pStyle w:val="0"/>
                        <w:rPr>
                          <w:rFonts w:hint="default"/>
                        </w:rPr>
                      </w:pPr>
                      <w:r>
                        <w:rPr>
                          <w:rFonts w:hint="eastAsia"/>
                        </w:rPr>
                        <w:t>・接続を意識した交流活動の充実を図り、職員間の連携を行う。</w:t>
                      </w:r>
                    </w:p>
                    <w:p>
                      <w:pPr>
                        <w:pStyle w:val="0"/>
                        <w:ind w:left="210" w:hanging="210" w:hangingChars="100"/>
                        <w:rPr>
                          <w:rFonts w:hint="default"/>
                        </w:rPr>
                      </w:pPr>
                      <w:r>
                        <w:rPr>
                          <w:rFonts w:hint="eastAsia"/>
                        </w:rPr>
                        <w:t>・遊び込める子どもが、学び込める子どもであるので、自ら考えてじっくりと遊び込める環境を整え、「自己決定・自己実現」できるよう遊びや生活を通して「非認知能力」も大切に育てていく。</w:t>
                      </w:r>
                    </w:p>
                    <w:p>
                      <w:pPr>
                        <w:pStyle w:val="0"/>
                        <w:ind w:left="210" w:hanging="210" w:hangingChars="100"/>
                        <w:rPr>
                          <w:rFonts w:hint="default"/>
                        </w:rPr>
                      </w:pPr>
                      <w:r>
                        <w:rPr>
                          <w:rFonts w:hint="eastAsia"/>
                        </w:rPr>
                        <w:t>２</w:t>
                      </w:r>
                      <w:r>
                        <w:rPr>
                          <w:rFonts w:hint="eastAsia"/>
                        </w:rPr>
                        <w:t>.</w:t>
                      </w:r>
                      <w:r>
                        <w:rPr>
                          <w:rFonts w:hint="eastAsia"/>
                        </w:rPr>
                        <w:t>信頼されるこども園づくり</w:t>
                      </w:r>
                    </w:p>
                    <w:p>
                      <w:pPr>
                        <w:pStyle w:val="0"/>
                        <w:ind w:left="210" w:hanging="210" w:hangingChars="100"/>
                        <w:rPr>
                          <w:rFonts w:hint="default"/>
                        </w:rPr>
                      </w:pPr>
                      <w:r>
                        <w:rPr>
                          <w:rFonts w:hint="eastAsia"/>
                        </w:rPr>
                        <w:t>１）開かれたこども園づくり</w:t>
                      </w:r>
                    </w:p>
                    <w:p>
                      <w:pPr>
                        <w:pStyle w:val="0"/>
                        <w:ind w:left="210" w:hanging="210" w:hangingChars="100"/>
                        <w:rPr>
                          <w:rFonts w:hint="default"/>
                        </w:rPr>
                      </w:pPr>
                      <w:r>
                        <w:rPr>
                          <w:rFonts w:hint="eastAsia"/>
                        </w:rPr>
                        <w:t>・保護者が相談しやすい環境を整え、保護者の思いを受け止め、一人一人の発達段階に応じた保育、教育にあたる。</w:t>
                      </w:r>
                    </w:p>
                    <w:p>
                      <w:pPr>
                        <w:pStyle w:val="0"/>
                        <w:ind w:left="210" w:hanging="210" w:hangingChars="100"/>
                        <w:rPr>
                          <w:rFonts w:hint="default"/>
                        </w:rPr>
                      </w:pPr>
                      <w:r>
                        <w:rPr>
                          <w:rFonts w:hint="eastAsia"/>
                        </w:rPr>
                        <w:t>２）安心安全なこども園づくりの推進</w:t>
                      </w:r>
                    </w:p>
                    <w:p>
                      <w:pPr>
                        <w:pStyle w:val="0"/>
                        <w:ind w:left="210" w:hanging="210" w:hangingChars="100"/>
                        <w:rPr>
                          <w:rFonts w:hint="default"/>
                        </w:rPr>
                      </w:pPr>
                      <w:r>
                        <w:rPr>
                          <w:rFonts w:hint="eastAsia"/>
                        </w:rPr>
                        <w:t>・危機管理意識を常にもち、安全指導の充実に努める。</w:t>
                      </w:r>
                    </w:p>
                  </w:txbxContent>
                </v:textbox>
                <v:imagedata o:title=""/>
                <w10:wrap type="none" anchorx="text" anchory="text"/>
              </v:shape>
            </w:pict>
          </mc:Fallback>
        </mc:AlternateConten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17"/>
        <w:numPr>
          <w:ilvl w:val="0"/>
          <w:numId w:val="1"/>
        </w:numPr>
        <w:ind w:leftChars="0"/>
        <w:jc w:val="left"/>
        <w:rPr>
          <w:rFonts w:hint="default"/>
        </w:rPr>
      </w:pPr>
      <w:r>
        <w:rPr>
          <w:rFonts w:hint="eastAsia"/>
        </w:rPr>
        <w:t>園評価の個別評価</w:t>
      </w:r>
    </w:p>
    <w:tbl>
      <w:tblPr>
        <w:tblStyle w:val="22"/>
        <w:tblW w:w="9067" w:type="dxa"/>
        <w:tblInd w:w="0" w:type="dxa"/>
        <w:tblLayout w:type="fixed"/>
        <w:tblLook w:firstRow="1" w:lastRow="0" w:firstColumn="1" w:lastColumn="0" w:noHBand="0" w:noVBand="1" w:val="04A0"/>
      </w:tblPr>
      <w:tblGrid>
        <w:gridCol w:w="2335"/>
        <w:gridCol w:w="5457"/>
        <w:gridCol w:w="1275"/>
      </w:tblGrid>
      <w:tr>
        <w:trPr>
          <w:trHeight w:val="630" w:hRule="atLeast"/>
        </w:trPr>
        <w:tc>
          <w:tcPr>
            <w:tcW w:w="2335" w:type="dxa"/>
            <w:vAlign w:val="top"/>
          </w:tcPr>
          <w:p>
            <w:pPr>
              <w:pStyle w:val="0"/>
              <w:spacing w:line="480" w:lineRule="auto"/>
              <w:jc w:val="center"/>
              <w:rPr>
                <w:rFonts w:hint="default"/>
              </w:rPr>
            </w:pPr>
            <w:r>
              <w:rPr>
                <w:rFonts w:hint="eastAsia"/>
              </w:rPr>
              <w:t>評価指標</w:t>
            </w:r>
          </w:p>
        </w:tc>
        <w:tc>
          <w:tcPr>
            <w:tcW w:w="5457" w:type="dxa"/>
            <w:vAlign w:val="top"/>
          </w:tcPr>
          <w:p>
            <w:pPr>
              <w:pStyle w:val="0"/>
              <w:spacing w:line="480" w:lineRule="auto"/>
              <w:jc w:val="center"/>
              <w:rPr>
                <w:rFonts w:hint="default"/>
              </w:rPr>
            </w:pPr>
            <w:r>
              <w:rPr>
                <w:rFonts w:hint="eastAsia"/>
              </w:rPr>
              <w:t>考　察</w:t>
            </w:r>
          </w:p>
        </w:tc>
        <w:tc>
          <w:tcPr>
            <w:tcW w:w="1275" w:type="dxa"/>
            <w:vAlign w:val="top"/>
          </w:tcPr>
          <w:p>
            <w:pPr>
              <w:pStyle w:val="0"/>
              <w:spacing w:line="480" w:lineRule="auto"/>
              <w:jc w:val="center"/>
              <w:rPr>
                <w:rFonts w:hint="default"/>
              </w:rPr>
            </w:pPr>
            <w:r>
              <w:rPr>
                <w:rFonts w:hint="eastAsia"/>
              </w:rPr>
              <w:t>園総合評価</w:t>
            </w:r>
          </w:p>
        </w:tc>
      </w:tr>
      <w:tr>
        <w:trPr>
          <w:trHeight w:val="795" w:hRule="atLeast"/>
        </w:trPr>
        <w:tc>
          <w:tcPr>
            <w:tcW w:w="2335" w:type="dxa"/>
            <w:vAlign w:val="top"/>
          </w:tcPr>
          <w:p>
            <w:pPr>
              <w:pStyle w:val="0"/>
              <w:spacing w:line="480" w:lineRule="auto"/>
              <w:jc w:val="left"/>
              <w:rPr>
                <w:rFonts w:hint="default" w:ascii="ＭＳ Ｐ明朝" w:hAnsi="ＭＳ Ｐ明朝" w:eastAsia="ＭＳ Ｐ明朝"/>
                <w:sz w:val="20"/>
              </w:rPr>
            </w:pPr>
            <w:r>
              <w:rPr>
                <w:rFonts w:hint="eastAsia" w:ascii="ＭＳ Ｐ明朝" w:hAnsi="ＭＳ Ｐ明朝" w:eastAsia="ＭＳ Ｐ明朝"/>
                <w:sz w:val="20"/>
              </w:rPr>
              <w:t>保育教育課程・指導計画</w:t>
            </w:r>
          </w:p>
        </w:tc>
        <w:tc>
          <w:tcPr>
            <w:tcW w:w="5457" w:type="dxa"/>
            <w:vAlign w:val="top"/>
          </w:tcPr>
          <w:p>
            <w:pPr>
              <w:pStyle w:val="0"/>
              <w:jc w:val="left"/>
              <w:rPr>
                <w:rFonts w:hint="default" w:ascii="ＭＳ Ｐ明朝" w:hAnsi="ＭＳ Ｐ明朝" w:eastAsia="ＭＳ Ｐ明朝"/>
                <w:sz w:val="20"/>
              </w:rPr>
            </w:pPr>
            <w:r>
              <w:rPr>
                <w:rFonts w:hint="eastAsia" w:ascii="ＭＳ Ｐ明朝" w:hAnsi="ＭＳ Ｐ明朝" w:eastAsia="ＭＳ Ｐ明朝"/>
                <w:sz w:val="20"/>
              </w:rPr>
              <w:t>指導計画は、それぞれの年齢の発達段階を踏まえ、園行事や地域の特色、その時期に育てたい思いも生かしながら計画をしている。</w:t>
            </w:r>
            <w:r>
              <w:rPr>
                <w:rFonts w:hint="eastAsia" w:ascii="ＭＳ Ｐ明朝" w:hAnsi="ＭＳ Ｐ明朝" w:eastAsia="ＭＳ Ｐ明朝"/>
                <w:sz w:val="20"/>
              </w:rPr>
              <w:t>PDCA</w:t>
            </w:r>
            <w:r>
              <w:rPr>
                <w:rFonts w:hint="eastAsia" w:ascii="ＭＳ Ｐ明朝" w:hAnsi="ＭＳ Ｐ明朝" w:eastAsia="ＭＳ Ｐ明朝"/>
                <w:sz w:val="20"/>
              </w:rPr>
              <w:t>サイクルに基づき反省も生かし工夫した。</w:t>
            </w:r>
          </w:p>
        </w:tc>
        <w:tc>
          <w:tcPr>
            <w:tcW w:w="1275" w:type="dxa"/>
            <w:vAlign w:val="top"/>
          </w:tcPr>
          <w:p>
            <w:pPr>
              <w:pStyle w:val="0"/>
              <w:jc w:val="center"/>
              <w:rPr>
                <w:rFonts w:hint="default"/>
              </w:rPr>
            </w:pPr>
          </w:p>
          <w:p>
            <w:pPr>
              <w:pStyle w:val="0"/>
              <w:jc w:val="center"/>
              <w:rPr>
                <w:rFonts w:hint="default"/>
              </w:rPr>
            </w:pPr>
            <w:r>
              <w:rPr>
                <w:rFonts w:hint="eastAsia"/>
              </w:rPr>
              <w:t>３</w:t>
            </w:r>
          </w:p>
        </w:tc>
      </w:tr>
      <w:tr>
        <w:trPr>
          <w:trHeight w:val="729" w:hRule="atLeast"/>
        </w:trPr>
        <w:tc>
          <w:tcPr>
            <w:tcW w:w="2335" w:type="dxa"/>
            <w:vAlign w:val="top"/>
          </w:tcPr>
          <w:p>
            <w:pPr>
              <w:pStyle w:val="0"/>
              <w:spacing w:line="480" w:lineRule="auto"/>
              <w:ind w:firstLineChars="0"/>
              <w:jc w:val="left"/>
              <w:rPr>
                <w:rFonts w:hint="default"/>
              </w:rPr>
            </w:pPr>
            <w:r>
              <w:rPr>
                <w:rFonts w:hint="eastAsia"/>
              </w:rPr>
              <w:t>行　事</w:t>
            </w:r>
          </w:p>
        </w:tc>
        <w:tc>
          <w:tcPr>
            <w:tcW w:w="5457" w:type="dxa"/>
            <w:vAlign w:val="top"/>
          </w:tcPr>
          <w:p>
            <w:pPr>
              <w:pStyle w:val="0"/>
              <w:jc w:val="left"/>
              <w:rPr>
                <w:rFonts w:hint="default" w:ascii="ＭＳ Ｐ明朝" w:hAnsi="ＭＳ Ｐ明朝" w:eastAsia="ＭＳ Ｐ明朝"/>
                <w:sz w:val="18"/>
              </w:rPr>
            </w:pPr>
            <w:r>
              <w:rPr>
                <w:rFonts w:hint="eastAsia" w:ascii="ＭＳ Ｐ明朝" w:hAnsi="ＭＳ Ｐ明朝" w:eastAsia="ＭＳ Ｐ明朝"/>
                <w:sz w:val="18"/>
              </w:rPr>
              <w:t>今年度は、積極的に地域の方に声をかけ、園外保育やお正月あそび、とんどなど日本の伝統行事の由来を伝えながら、温かい交流会を行うことができた。また、保護者と連携をし夏祭りごっこを日中に行い、子どもの育ちや経験に生かすように努力をした。子どもの育ちに生かす為に行事の見直しも行った。</w:t>
            </w:r>
          </w:p>
        </w:tc>
        <w:tc>
          <w:tcPr>
            <w:tcW w:w="1275" w:type="dxa"/>
            <w:vAlign w:val="top"/>
          </w:tcPr>
          <w:p>
            <w:pPr>
              <w:pStyle w:val="0"/>
              <w:jc w:val="center"/>
              <w:rPr>
                <w:rFonts w:hint="default"/>
              </w:rPr>
            </w:pPr>
          </w:p>
          <w:p>
            <w:pPr>
              <w:pStyle w:val="0"/>
              <w:jc w:val="center"/>
              <w:rPr>
                <w:rFonts w:hint="default"/>
              </w:rPr>
            </w:pPr>
          </w:p>
          <w:p>
            <w:pPr>
              <w:pStyle w:val="0"/>
              <w:jc w:val="center"/>
              <w:rPr>
                <w:rFonts w:hint="default"/>
              </w:rPr>
            </w:pPr>
            <w:r>
              <w:rPr>
                <w:rFonts w:hint="eastAsia"/>
              </w:rPr>
              <w:t>３</w:t>
            </w:r>
          </w:p>
        </w:tc>
      </w:tr>
      <w:tr>
        <w:trPr>
          <w:trHeight w:val="730" w:hRule="atLeast"/>
        </w:trPr>
        <w:tc>
          <w:tcPr>
            <w:tcW w:w="2335" w:type="dxa"/>
            <w:vAlign w:val="top"/>
          </w:tcPr>
          <w:p>
            <w:pPr>
              <w:pStyle w:val="0"/>
              <w:spacing w:line="480" w:lineRule="auto"/>
              <w:jc w:val="left"/>
              <w:rPr>
                <w:rFonts w:hint="default"/>
              </w:rPr>
            </w:pPr>
            <w:r>
              <w:rPr>
                <w:rFonts w:hint="eastAsia"/>
              </w:rPr>
              <w:t>組織・運営</w:t>
            </w:r>
          </w:p>
        </w:tc>
        <w:tc>
          <w:tcPr>
            <w:tcW w:w="5457" w:type="dxa"/>
            <w:vAlign w:val="top"/>
          </w:tcPr>
          <w:p>
            <w:pPr>
              <w:pStyle w:val="0"/>
              <w:jc w:val="left"/>
              <w:rPr>
                <w:rFonts w:hint="default" w:ascii="ＭＳ Ｐ明朝" w:hAnsi="ＭＳ Ｐ明朝" w:eastAsia="ＭＳ Ｐ明朝"/>
                <w:sz w:val="18"/>
              </w:rPr>
            </w:pPr>
            <w:r>
              <w:rPr>
                <w:rFonts w:hint="eastAsia" w:ascii="ＭＳ Ｐ明朝" w:hAnsi="ＭＳ Ｐ明朝" w:eastAsia="ＭＳ Ｐ明朝"/>
                <w:sz w:val="18"/>
              </w:rPr>
              <w:t>園内研修も積極的に行い、職員が同じ思いで子ども達に関われるよう努力をした。昨年の課題を生かし、園全体がより良くなるよう努力した。組織として運営もスムーズに遂行できるよう段取り良く行っていきたい。</w:t>
            </w:r>
          </w:p>
        </w:tc>
        <w:tc>
          <w:tcPr>
            <w:tcW w:w="1275" w:type="dxa"/>
            <w:vAlign w:val="top"/>
          </w:tcPr>
          <w:p>
            <w:pPr>
              <w:pStyle w:val="0"/>
              <w:jc w:val="center"/>
              <w:rPr>
                <w:rFonts w:hint="default"/>
              </w:rPr>
            </w:pPr>
          </w:p>
          <w:p>
            <w:pPr>
              <w:pStyle w:val="0"/>
              <w:jc w:val="center"/>
              <w:rPr>
                <w:rFonts w:hint="default"/>
              </w:rPr>
            </w:pPr>
            <w:r>
              <w:rPr>
                <w:rFonts w:hint="eastAsia"/>
              </w:rPr>
              <w:t>３</w:t>
            </w:r>
          </w:p>
          <w:p>
            <w:pPr>
              <w:pStyle w:val="0"/>
              <w:jc w:val="center"/>
              <w:rPr>
                <w:rFonts w:hint="default"/>
              </w:rPr>
            </w:pPr>
          </w:p>
        </w:tc>
      </w:tr>
      <w:tr>
        <w:trPr>
          <w:trHeight w:val="730" w:hRule="atLeast"/>
        </w:trPr>
        <w:tc>
          <w:tcPr>
            <w:tcW w:w="2335" w:type="dxa"/>
            <w:vAlign w:val="top"/>
          </w:tcPr>
          <w:p>
            <w:pPr>
              <w:pStyle w:val="0"/>
              <w:spacing w:line="480" w:lineRule="auto"/>
              <w:jc w:val="left"/>
              <w:rPr>
                <w:rFonts w:hint="default"/>
              </w:rPr>
            </w:pPr>
            <w:r>
              <w:rPr>
                <w:rFonts w:hint="eastAsia"/>
              </w:rPr>
              <w:t>学級経営</w:t>
            </w:r>
          </w:p>
        </w:tc>
        <w:tc>
          <w:tcPr>
            <w:tcW w:w="5457" w:type="dxa"/>
            <w:vAlign w:val="top"/>
          </w:tcPr>
          <w:p>
            <w:pPr>
              <w:pStyle w:val="0"/>
              <w:jc w:val="left"/>
              <w:rPr>
                <w:rFonts w:hint="default"/>
              </w:rPr>
            </w:pPr>
            <w:r>
              <w:rPr>
                <w:rFonts w:hint="eastAsia"/>
              </w:rPr>
              <w:t>各年齢、乳幼児の発達段階や実態に即してクラス運営することができている。子ども達の成長に繫がった。</w:t>
            </w:r>
          </w:p>
        </w:tc>
        <w:tc>
          <w:tcPr>
            <w:tcW w:w="1275" w:type="dxa"/>
            <w:vAlign w:val="top"/>
          </w:tcPr>
          <w:p>
            <w:pPr>
              <w:pStyle w:val="0"/>
              <w:jc w:val="center"/>
              <w:rPr>
                <w:rFonts w:hint="default"/>
              </w:rPr>
            </w:pPr>
            <w:r>
              <w:rPr>
                <w:rFonts w:hint="eastAsia"/>
              </w:rPr>
              <w:t>３</w:t>
            </w:r>
          </w:p>
        </w:tc>
      </w:tr>
      <w:tr>
        <w:trPr>
          <w:trHeight w:val="730" w:hRule="atLeast"/>
        </w:trPr>
        <w:tc>
          <w:tcPr>
            <w:tcW w:w="2335" w:type="dxa"/>
            <w:vAlign w:val="top"/>
          </w:tcPr>
          <w:p>
            <w:pPr>
              <w:pStyle w:val="0"/>
              <w:spacing w:line="480" w:lineRule="auto"/>
              <w:jc w:val="left"/>
              <w:rPr>
                <w:rFonts w:hint="default"/>
              </w:rPr>
            </w:pPr>
            <w:r>
              <w:rPr>
                <w:rFonts w:hint="eastAsia"/>
              </w:rPr>
              <w:t>特別支援教育</w:t>
            </w:r>
          </w:p>
        </w:tc>
        <w:tc>
          <w:tcPr>
            <w:tcW w:w="5457" w:type="dxa"/>
            <w:vAlign w:val="top"/>
          </w:tcPr>
          <w:p>
            <w:pPr>
              <w:pStyle w:val="0"/>
              <w:jc w:val="left"/>
              <w:rPr>
                <w:rFonts w:hint="default"/>
                <w:sz w:val="19"/>
              </w:rPr>
            </w:pPr>
            <w:r>
              <w:rPr>
                <w:rFonts w:hint="eastAsia"/>
                <w:sz w:val="19"/>
              </w:rPr>
              <w:t>保護者との面談・連携を密に行い、保護者の思いに寄り添いながら、関係機関とも積極的に連携をし、繋がりを持つように努力した。その甲斐があり、専門機関と繋がり個々の育ちや発達、悩める保護者や母親を支えることができている。</w:t>
            </w:r>
          </w:p>
        </w:tc>
        <w:tc>
          <w:tcPr>
            <w:tcW w:w="1275" w:type="dxa"/>
            <w:vAlign w:val="top"/>
          </w:tcPr>
          <w:p>
            <w:pPr>
              <w:pStyle w:val="0"/>
              <w:jc w:val="center"/>
              <w:rPr>
                <w:rFonts w:hint="default"/>
              </w:rPr>
            </w:pPr>
          </w:p>
          <w:p>
            <w:pPr>
              <w:pStyle w:val="0"/>
              <w:jc w:val="center"/>
              <w:rPr>
                <w:rFonts w:hint="default"/>
              </w:rPr>
            </w:pPr>
          </w:p>
          <w:p>
            <w:pPr>
              <w:pStyle w:val="0"/>
              <w:rPr>
                <w:rFonts w:hint="default"/>
              </w:rPr>
            </w:pPr>
            <w:r>
              <w:rPr>
                <w:rFonts w:hint="eastAsia"/>
              </w:rPr>
              <w:t>　　４</w:t>
            </w:r>
          </w:p>
        </w:tc>
      </w:tr>
      <w:tr>
        <w:trPr>
          <w:trHeight w:val="473" w:hRule="atLeast"/>
        </w:trPr>
        <w:tc>
          <w:tcPr>
            <w:tcW w:w="2335" w:type="dxa"/>
            <w:vAlign w:val="top"/>
          </w:tcPr>
          <w:p>
            <w:pPr>
              <w:pStyle w:val="0"/>
              <w:spacing w:line="480" w:lineRule="auto"/>
              <w:jc w:val="left"/>
              <w:rPr>
                <w:rFonts w:hint="default"/>
              </w:rPr>
            </w:pPr>
            <w:r>
              <w:rPr>
                <w:rFonts w:hint="eastAsia"/>
              </w:rPr>
              <w:t>安全管理・保健指導</w:t>
            </w:r>
          </w:p>
        </w:tc>
        <w:tc>
          <w:tcPr>
            <w:tcW w:w="5457" w:type="dxa"/>
            <w:vAlign w:val="top"/>
          </w:tcPr>
          <w:p>
            <w:pPr>
              <w:pStyle w:val="0"/>
              <w:jc w:val="left"/>
              <w:rPr>
                <w:rFonts w:hint="default"/>
              </w:rPr>
            </w:pPr>
            <w:r>
              <w:rPr>
                <w:rFonts w:hint="eastAsia"/>
              </w:rPr>
              <w:t>毎月１度の安全点検・避難訓練・交通指導の実施と保護者への啓蒙を図っている。</w:t>
            </w:r>
          </w:p>
        </w:tc>
        <w:tc>
          <w:tcPr>
            <w:tcW w:w="1275" w:type="dxa"/>
            <w:vAlign w:val="top"/>
          </w:tcPr>
          <w:p>
            <w:pPr>
              <w:pStyle w:val="0"/>
              <w:jc w:val="center"/>
              <w:rPr>
                <w:rFonts w:hint="default"/>
              </w:rPr>
            </w:pPr>
            <w:r>
              <w:rPr>
                <w:rFonts w:hint="eastAsia"/>
              </w:rPr>
              <w:t>３</w:t>
            </w:r>
          </w:p>
        </w:tc>
      </w:tr>
      <w:tr>
        <w:trPr>
          <w:trHeight w:val="600" w:hRule="atLeast"/>
        </w:trPr>
        <w:tc>
          <w:tcPr>
            <w:tcW w:w="2335" w:type="dxa"/>
            <w:vAlign w:val="top"/>
          </w:tcPr>
          <w:p>
            <w:pPr>
              <w:pStyle w:val="0"/>
              <w:spacing w:line="480" w:lineRule="auto"/>
              <w:jc w:val="left"/>
              <w:rPr>
                <w:rFonts w:hint="default"/>
              </w:rPr>
            </w:pPr>
          </w:p>
          <w:p>
            <w:pPr>
              <w:pStyle w:val="0"/>
              <w:spacing w:line="480" w:lineRule="auto"/>
              <w:jc w:val="left"/>
              <w:rPr>
                <w:rFonts w:hint="default"/>
              </w:rPr>
            </w:pPr>
            <w:r>
              <w:rPr>
                <w:rFonts w:hint="eastAsia"/>
              </w:rPr>
              <w:t>研修（資質向上）</w:t>
            </w:r>
          </w:p>
        </w:tc>
        <w:tc>
          <w:tcPr>
            <w:tcW w:w="5457" w:type="dxa"/>
            <w:vAlign w:val="top"/>
          </w:tcPr>
          <w:p>
            <w:pPr>
              <w:pStyle w:val="0"/>
              <w:jc w:val="left"/>
              <w:rPr>
                <w:rFonts w:hint="default"/>
              </w:rPr>
            </w:pPr>
            <w:r>
              <w:rPr>
                <w:rFonts w:hint="eastAsia"/>
              </w:rPr>
              <w:t>職員研修や公開保育など参加した職員に研修復命をしてもらい、全職員で共通理解を図りながら、研修を深めた。職員会議の際には、役立つ文献のコピーを全員に配り話をしたり保育者の思いを語りあったりした。保育者の持ち味や良さを認めることで、保育者も自分らしく伸び伸びと保育をし、それぞれに資質向上に繋がったと感じる</w:t>
            </w:r>
          </w:p>
        </w:tc>
        <w:tc>
          <w:tcPr>
            <w:tcW w:w="1275" w:type="dxa"/>
            <w:vAlign w:val="top"/>
          </w:tcPr>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rPr>
              <w:t>３</w:t>
            </w:r>
          </w:p>
        </w:tc>
      </w:tr>
      <w:tr>
        <w:trPr>
          <w:trHeight w:val="730" w:hRule="atLeast"/>
        </w:trPr>
        <w:tc>
          <w:tcPr>
            <w:tcW w:w="2335" w:type="dxa"/>
            <w:vAlign w:val="top"/>
          </w:tcPr>
          <w:p>
            <w:pPr>
              <w:pStyle w:val="0"/>
              <w:spacing w:line="480" w:lineRule="auto"/>
              <w:jc w:val="left"/>
              <w:rPr>
                <w:rFonts w:hint="default"/>
              </w:rPr>
            </w:pPr>
            <w:r>
              <w:rPr>
                <w:rFonts w:hint="eastAsia"/>
                <w:spacing w:val="0"/>
                <w:w w:val="68"/>
                <w:kern w:val="0"/>
                <w:fitText w:val="2160" w:id="1"/>
              </w:rPr>
              <w:t>情報提供・保護者・地域との連</w:t>
            </w:r>
            <w:r>
              <w:rPr>
                <w:rFonts w:hint="eastAsia"/>
                <w:spacing w:val="9"/>
                <w:w w:val="68"/>
                <w:kern w:val="0"/>
                <w:fitText w:val="2160" w:id="1"/>
              </w:rPr>
              <w:t>携</w:t>
            </w:r>
          </w:p>
        </w:tc>
        <w:tc>
          <w:tcPr>
            <w:tcW w:w="5457" w:type="dxa"/>
            <w:vAlign w:val="top"/>
          </w:tcPr>
          <w:p>
            <w:pPr>
              <w:pStyle w:val="0"/>
              <w:jc w:val="left"/>
              <w:rPr>
                <w:rFonts w:hint="default" w:ascii="ＭＳ Ｐ明朝" w:hAnsi="ＭＳ Ｐ明朝" w:eastAsia="ＭＳ Ｐ明朝"/>
                <w:sz w:val="18"/>
              </w:rPr>
            </w:pPr>
            <w:r>
              <w:rPr>
                <w:rFonts w:hint="eastAsia" w:ascii="ＭＳ Ｐ明朝" w:hAnsi="ＭＳ Ｐ明朝" w:eastAsia="ＭＳ Ｐ明朝"/>
                <w:sz w:val="18"/>
              </w:rPr>
              <w:t>園便りやクラス便り、行事便り以外にも園長だよりを学期毎発信した。今、育てたい大切な事や子育て中の母親を応援し、支えることができるよう温かいメッセージ性のある文章を心がけ、子どもにとって「心の基地はお母さん」である事、基本的生活習慣の確立、睡眠のリズム、メディアとの関わりなど具体的に分かりやすく考えるきっかけになるよう発信した。</w:t>
            </w:r>
          </w:p>
        </w:tc>
        <w:tc>
          <w:tcPr>
            <w:tcW w:w="1275" w:type="dxa"/>
            <w:vAlign w:val="top"/>
          </w:tcPr>
          <w:p>
            <w:pPr>
              <w:pStyle w:val="0"/>
              <w:jc w:val="center"/>
              <w:rPr>
                <w:rFonts w:hint="default"/>
              </w:rPr>
            </w:pPr>
          </w:p>
          <w:p>
            <w:pPr>
              <w:pStyle w:val="0"/>
              <w:jc w:val="center"/>
              <w:rPr>
                <w:rFonts w:hint="default"/>
              </w:rPr>
            </w:pPr>
          </w:p>
          <w:p>
            <w:pPr>
              <w:pStyle w:val="0"/>
              <w:jc w:val="center"/>
              <w:rPr>
                <w:rFonts w:hint="default"/>
              </w:rPr>
            </w:pPr>
            <w:r>
              <w:rPr>
                <w:rFonts w:hint="eastAsia"/>
              </w:rPr>
              <w:t>３</w:t>
            </w:r>
          </w:p>
        </w:tc>
      </w:tr>
      <w:tr>
        <w:trPr>
          <w:trHeight w:val="483" w:hRule="atLeast"/>
        </w:trPr>
        <w:tc>
          <w:tcPr>
            <w:tcW w:w="2335" w:type="dxa"/>
            <w:vAlign w:val="top"/>
          </w:tcPr>
          <w:p>
            <w:pPr>
              <w:pStyle w:val="0"/>
              <w:spacing w:line="480" w:lineRule="auto"/>
              <w:jc w:val="left"/>
              <w:rPr>
                <w:rFonts w:hint="default"/>
              </w:rPr>
            </w:pPr>
            <w:r>
              <w:rPr>
                <w:rFonts w:hint="eastAsia"/>
              </w:rPr>
              <w:t>小学校との接続・連携</w:t>
            </w:r>
          </w:p>
        </w:tc>
        <w:tc>
          <w:tcPr>
            <w:tcW w:w="5457" w:type="dxa"/>
            <w:vAlign w:val="top"/>
          </w:tcPr>
          <w:p>
            <w:pPr>
              <w:pStyle w:val="0"/>
              <w:jc w:val="left"/>
              <w:rPr>
                <w:rFonts w:hint="default"/>
                <w:sz w:val="18"/>
              </w:rPr>
            </w:pPr>
            <w:r>
              <w:rPr>
                <w:rFonts w:hint="eastAsia"/>
                <w:sz w:val="18"/>
              </w:rPr>
              <w:t>なかなか交流もできにくいが、こども園・小学校の滑らかな接続、連携のために事前、事後の話し合いは行い、次の交流会に生かせるよう努力をした。気になる子どもの情報については、密に連携し関係機関にアドバイスを頂きながら、共に考えていった。一緒に来年度の接続、交流計画を立案した。</w:t>
            </w:r>
          </w:p>
        </w:tc>
        <w:tc>
          <w:tcPr>
            <w:tcW w:w="1275" w:type="dxa"/>
            <w:vAlign w:val="top"/>
          </w:tcPr>
          <w:p>
            <w:pPr>
              <w:pStyle w:val="0"/>
              <w:jc w:val="center"/>
              <w:rPr>
                <w:rFonts w:hint="default"/>
              </w:rPr>
            </w:pPr>
          </w:p>
          <w:p>
            <w:pPr>
              <w:pStyle w:val="0"/>
              <w:jc w:val="center"/>
              <w:rPr>
                <w:rFonts w:hint="default"/>
              </w:rPr>
            </w:pPr>
            <w:r>
              <w:rPr>
                <w:rFonts w:hint="eastAsia"/>
              </w:rPr>
              <w:t>３</w:t>
            </w:r>
          </w:p>
        </w:tc>
      </w:tr>
      <w:tr>
        <w:trPr>
          <w:trHeight w:val="555" w:hRule="atLeast"/>
        </w:trPr>
        <w:tc>
          <w:tcPr>
            <w:tcW w:w="2335" w:type="dxa"/>
            <w:vAlign w:val="top"/>
          </w:tcPr>
          <w:p>
            <w:pPr>
              <w:pStyle w:val="0"/>
              <w:spacing w:line="480" w:lineRule="auto"/>
              <w:jc w:val="left"/>
              <w:rPr>
                <w:rFonts w:hint="default"/>
              </w:rPr>
            </w:pPr>
            <w:r>
              <w:rPr>
                <w:rFonts w:hint="eastAsia"/>
              </w:rPr>
              <w:t>子育て支援</w:t>
            </w:r>
          </w:p>
        </w:tc>
        <w:tc>
          <w:tcPr>
            <w:tcW w:w="5457" w:type="dxa"/>
            <w:vAlign w:val="top"/>
          </w:tcPr>
          <w:p>
            <w:pPr>
              <w:pStyle w:val="0"/>
              <w:jc w:val="left"/>
              <w:rPr>
                <w:rFonts w:hint="default" w:ascii="ＭＳ Ｐ明朝" w:hAnsi="ＭＳ Ｐ明朝" w:eastAsia="ＭＳ Ｐ明朝"/>
                <w:sz w:val="20"/>
              </w:rPr>
            </w:pPr>
            <w:r>
              <w:rPr>
                <w:rFonts w:hint="eastAsia" w:ascii="ＭＳ Ｐ明朝" w:hAnsi="ＭＳ Ｐ明朝" w:eastAsia="ＭＳ Ｐ明朝"/>
                <w:sz w:val="20"/>
              </w:rPr>
              <w:t>個々の育ちや保護者の困り感には、その都度丁寧に対応し、思いをしっかりと傾聴し連携を密にしていった。園と保護者と一緒に育てていこうと母親支援に尽力した。</w:t>
            </w:r>
          </w:p>
        </w:tc>
        <w:tc>
          <w:tcPr>
            <w:tcW w:w="1275" w:type="dxa"/>
            <w:vAlign w:val="top"/>
          </w:tcPr>
          <w:p>
            <w:pPr>
              <w:pStyle w:val="0"/>
              <w:jc w:val="center"/>
              <w:rPr>
                <w:rFonts w:hint="default" w:ascii="ＭＳ Ｐ明朝" w:hAnsi="ＭＳ Ｐ明朝" w:eastAsia="ＭＳ Ｐ明朝"/>
                <w:sz w:val="18"/>
              </w:rPr>
            </w:pPr>
          </w:p>
          <w:p>
            <w:pPr>
              <w:pStyle w:val="0"/>
              <w:jc w:val="center"/>
              <w:rPr>
                <w:rFonts w:hint="default" w:ascii="ＭＳ Ｐ明朝" w:hAnsi="ＭＳ Ｐ明朝" w:eastAsia="ＭＳ Ｐ明朝"/>
                <w:sz w:val="18"/>
              </w:rPr>
            </w:pPr>
            <w:r>
              <w:rPr>
                <w:rFonts w:hint="eastAsia" w:ascii="ＭＳ Ｐ明朝" w:hAnsi="ＭＳ Ｐ明朝" w:eastAsia="ＭＳ Ｐ明朝"/>
                <w:sz w:val="18"/>
              </w:rPr>
              <w:t>３</w:t>
            </w:r>
          </w:p>
        </w:tc>
      </w:tr>
      <w:tr>
        <w:trPr>
          <w:trHeight w:val="660" w:hRule="atLeast"/>
        </w:trPr>
        <w:tc>
          <w:tcPr>
            <w:tcW w:w="2335" w:type="dxa"/>
            <w:vAlign w:val="top"/>
          </w:tcPr>
          <w:p>
            <w:pPr>
              <w:pStyle w:val="0"/>
              <w:spacing w:line="480" w:lineRule="auto"/>
              <w:jc w:val="left"/>
              <w:rPr>
                <w:rFonts w:hint="default"/>
              </w:rPr>
            </w:pPr>
            <w:r>
              <w:rPr>
                <w:rFonts w:hint="eastAsia"/>
              </w:rPr>
              <w:t>食育の推進（給食）</w:t>
            </w:r>
          </w:p>
        </w:tc>
        <w:tc>
          <w:tcPr>
            <w:tcW w:w="5457" w:type="dxa"/>
            <w:vAlign w:val="top"/>
          </w:tcPr>
          <w:p>
            <w:pPr>
              <w:pStyle w:val="0"/>
              <w:jc w:val="left"/>
              <w:rPr>
                <w:rFonts w:hint="default"/>
                <w:sz w:val="18"/>
              </w:rPr>
            </w:pPr>
            <w:r>
              <w:rPr>
                <w:rFonts w:hint="eastAsia" w:ascii="ＭＳ Ｐ明朝" w:hAnsi="ＭＳ Ｐ明朝" w:eastAsia="ＭＳ Ｐ明朝"/>
                <w:sz w:val="16"/>
              </w:rPr>
              <w:t>園の菜園で野菜を栽培し、自分たちで育てた野菜を楽しく食べる事を通して命をいただくことの大切さや給食調理員と連携しながら食育に繋げていった。</w:t>
            </w:r>
          </w:p>
          <w:p>
            <w:pPr>
              <w:pStyle w:val="0"/>
              <w:jc w:val="left"/>
              <w:rPr>
                <w:rFonts w:hint="default"/>
                <w:sz w:val="18"/>
              </w:rPr>
            </w:pPr>
            <w:r>
              <w:rPr>
                <w:rFonts w:hint="eastAsia" w:ascii="ＭＳ Ｐ明朝" w:hAnsi="ＭＳ Ｐ明朝" w:eastAsia="ＭＳ Ｐ明朝"/>
                <w:sz w:val="16"/>
              </w:rPr>
              <w:t>５歳児は、積極的に子どもの「やってみたい！」気持ちを大事にしながら、色々な食材を使ってのクッキングを楽しむことができた。給食の職員とも密に連携できていた。</w:t>
            </w:r>
          </w:p>
        </w:tc>
        <w:tc>
          <w:tcPr>
            <w:tcW w:w="1275" w:type="dxa"/>
            <w:vAlign w:val="top"/>
          </w:tcPr>
          <w:p>
            <w:pPr>
              <w:pStyle w:val="0"/>
              <w:jc w:val="center"/>
              <w:rPr>
                <w:rFonts w:hint="default"/>
              </w:rPr>
            </w:pPr>
          </w:p>
          <w:p>
            <w:pPr>
              <w:pStyle w:val="0"/>
              <w:jc w:val="center"/>
              <w:rPr>
                <w:rFonts w:hint="default"/>
              </w:rPr>
            </w:pPr>
          </w:p>
          <w:p>
            <w:pPr>
              <w:pStyle w:val="0"/>
              <w:jc w:val="center"/>
              <w:rPr>
                <w:rFonts w:hint="default"/>
              </w:rPr>
            </w:pPr>
            <w:r>
              <w:rPr>
                <w:rFonts w:hint="eastAsia"/>
              </w:rPr>
              <w:t>４</w:t>
            </w:r>
          </w:p>
        </w:tc>
      </w:tr>
      <w:tr>
        <w:trPr>
          <w:trHeight w:val="616" w:hRule="atLeast"/>
        </w:trPr>
        <w:tc>
          <w:tcPr>
            <w:tcW w:w="2335" w:type="dxa"/>
            <w:vAlign w:val="top"/>
          </w:tcPr>
          <w:p>
            <w:pPr>
              <w:pStyle w:val="0"/>
              <w:spacing w:line="480" w:lineRule="auto"/>
              <w:jc w:val="left"/>
              <w:rPr>
                <w:rFonts w:hint="default"/>
              </w:rPr>
            </w:pPr>
            <w:r>
              <w:rPr>
                <w:rFonts w:hint="eastAsia"/>
              </w:rPr>
              <w:t>食事の提供（調理）</w:t>
            </w:r>
          </w:p>
        </w:tc>
        <w:tc>
          <w:tcPr>
            <w:tcW w:w="5457" w:type="dxa"/>
            <w:vAlign w:val="top"/>
          </w:tcPr>
          <w:p>
            <w:pPr>
              <w:pStyle w:val="0"/>
              <w:jc w:val="left"/>
              <w:rPr>
                <w:rFonts w:hint="default" w:ascii="ＭＳ Ｐ明朝" w:hAnsi="ＭＳ Ｐ明朝" w:eastAsia="ＭＳ Ｐ明朝"/>
                <w:sz w:val="18"/>
              </w:rPr>
            </w:pPr>
            <w:r>
              <w:rPr>
                <w:rFonts w:hint="eastAsia"/>
                <w:sz w:val="18"/>
              </w:rPr>
              <w:t>子</w:t>
            </w:r>
            <w:r>
              <w:rPr>
                <w:rFonts w:hint="eastAsia" w:ascii="ＭＳ Ｐ明朝" w:hAnsi="ＭＳ Ｐ明朝" w:eastAsia="ＭＳ Ｐ明朝"/>
                <w:sz w:val="18"/>
              </w:rPr>
              <w:t>どもの実態に合わせながら安全で安心な美味しい給食の提供を心がけて下さっている。食べる事が大好きな子どもになってきている。</w:t>
            </w:r>
          </w:p>
        </w:tc>
        <w:tc>
          <w:tcPr>
            <w:tcW w:w="1275" w:type="dxa"/>
            <w:vAlign w:val="top"/>
          </w:tcPr>
          <w:p>
            <w:pPr>
              <w:pStyle w:val="0"/>
              <w:jc w:val="center"/>
              <w:rPr>
                <w:rFonts w:hint="default"/>
              </w:rPr>
            </w:pPr>
            <w:r>
              <w:rPr>
                <w:rFonts w:hint="eastAsia"/>
              </w:rPr>
              <w:t>３</w:t>
            </w:r>
          </w:p>
        </w:tc>
      </w:tr>
    </w:tbl>
    <w:p>
      <w:pPr>
        <w:pStyle w:val="0"/>
        <w:jc w:val="left"/>
        <w:rPr>
          <w:rFonts w:hint="default"/>
        </w:rPr>
      </w:pPr>
    </w:p>
    <w:p>
      <w:pPr>
        <w:pStyle w:val="0"/>
        <w:jc w:val="left"/>
        <w:rPr>
          <w:rFonts w:hint="default"/>
        </w:rPr>
      </w:pPr>
      <w:r>
        <w:rPr>
          <w:rFonts w:hint="eastAsia"/>
        </w:rPr>
        <w:t>４．その他必要な評価</w:t>
      </w:r>
    </w:p>
    <w:tbl>
      <w:tblPr>
        <w:tblStyle w:val="22"/>
        <w:tblW w:w="8702" w:type="dxa"/>
        <w:tblInd w:w="0" w:type="dxa"/>
        <w:tblLayout w:type="fixed"/>
        <w:tblLook w:firstRow="1" w:lastRow="0" w:firstColumn="1" w:lastColumn="0" w:noHBand="0" w:noVBand="1" w:val="04A0"/>
      </w:tblPr>
      <w:tblGrid>
        <w:gridCol w:w="2700"/>
        <w:gridCol w:w="4680"/>
        <w:gridCol w:w="1322"/>
      </w:tblGrid>
      <w:tr>
        <w:trPr>
          <w:trHeight w:val="540" w:hRule="atLeast"/>
        </w:trPr>
        <w:tc>
          <w:tcPr>
            <w:tcW w:w="2700" w:type="dxa"/>
            <w:vAlign w:val="top"/>
          </w:tcPr>
          <w:p>
            <w:pPr>
              <w:pStyle w:val="0"/>
              <w:spacing w:line="480" w:lineRule="auto"/>
              <w:jc w:val="left"/>
              <w:rPr>
                <w:rFonts w:hint="default"/>
              </w:rPr>
            </w:pPr>
            <w:r>
              <w:rPr>
                <w:rFonts w:hint="eastAsia"/>
              </w:rPr>
              <w:t>評価指標</w:t>
            </w:r>
          </w:p>
        </w:tc>
        <w:tc>
          <w:tcPr>
            <w:tcW w:w="4680" w:type="dxa"/>
            <w:vAlign w:val="top"/>
          </w:tcPr>
          <w:p>
            <w:pPr>
              <w:pStyle w:val="0"/>
              <w:spacing w:line="480" w:lineRule="auto"/>
              <w:jc w:val="center"/>
              <w:rPr>
                <w:rFonts w:hint="default"/>
              </w:rPr>
            </w:pPr>
            <w:r>
              <w:rPr>
                <w:rFonts w:hint="eastAsia"/>
              </w:rPr>
              <w:t>考　察</w:t>
            </w:r>
          </w:p>
        </w:tc>
        <w:tc>
          <w:tcPr>
            <w:tcW w:w="1322" w:type="dxa"/>
            <w:vAlign w:val="top"/>
          </w:tcPr>
          <w:p>
            <w:pPr>
              <w:pStyle w:val="0"/>
              <w:spacing w:line="480" w:lineRule="auto"/>
              <w:jc w:val="left"/>
              <w:rPr>
                <w:rFonts w:hint="default"/>
              </w:rPr>
            </w:pPr>
            <w:r>
              <w:rPr>
                <w:rFonts w:hint="eastAsia"/>
              </w:rPr>
              <w:t>園総合評価</w:t>
            </w:r>
          </w:p>
        </w:tc>
      </w:tr>
    </w:tbl>
    <w:p>
      <w:pPr>
        <w:pStyle w:val="17"/>
        <w:ind w:left="720" w:leftChars="0"/>
        <w:jc w:val="left"/>
        <w:rPr>
          <w:rFonts w:hint="default"/>
        </w:rPr>
      </w:pPr>
    </w:p>
    <w:p>
      <w:pPr>
        <w:pStyle w:val="17"/>
        <w:numPr>
          <w:ilvl w:val="0"/>
          <w:numId w:val="2"/>
        </w:numPr>
        <w:ind w:leftChars="0"/>
        <w:jc w:val="left"/>
        <w:rPr>
          <w:rFonts w:hint="default"/>
        </w:rPr>
      </w:pPr>
      <w:r>
        <w:rPr>
          <w:rFonts w:hint="eastAsia"/>
        </w:rPr>
        <w:t>本年度の重点目標及び総合的な評価結果の考察等</w:t>
      </w:r>
    </w:p>
    <w:p>
      <w:pPr>
        <w:pStyle w:val="0"/>
        <w:jc w:val="left"/>
        <w:rPr>
          <w:rFonts w:hint="default"/>
          <w:sz w:val="24"/>
        </w:rPr>
      </w:pPr>
      <w:r>
        <w:rPr>
          <w:rFonts w:hint="eastAsia"/>
        </w:rPr>
        <mc:AlternateContent>
          <mc:Choice Requires="wps">
            <w:drawing>
              <wp:anchor distT="0" distB="0" distL="114300" distR="114300" simplePos="0" relativeHeight="4" behindDoc="0" locked="0" layoutInCell="1" hidden="0" allowOverlap="1">
                <wp:simplePos x="0" y="0"/>
                <wp:positionH relativeFrom="margin">
                  <wp:posOffset>52070</wp:posOffset>
                </wp:positionH>
                <wp:positionV relativeFrom="paragraph">
                  <wp:posOffset>9525</wp:posOffset>
                </wp:positionV>
                <wp:extent cx="5676900" cy="5581650"/>
                <wp:effectExtent l="635" t="635" r="29845" b="10795"/>
                <wp:wrapNone/>
                <wp:docPr id="1028" name="テキスト ボックス 4"/>
                <a:graphic xmlns:a="http://schemas.openxmlformats.org/drawingml/2006/main">
                  <a:graphicData uri="http://schemas.microsoft.com/office/word/2010/wordprocessingShape">
                    <wps:wsp>
                      <wps:cNvPr id="1028" name="テキスト ボックス 4"/>
                      <wps:cNvSpPr txBox="1"/>
                      <wps:spPr>
                        <a:xfrm>
                          <a:off x="0" y="0"/>
                          <a:ext cx="5676900" cy="558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ind w:left="210" w:hanging="210" w:hangingChars="100"/>
                              <w:rPr>
                                <w:rFonts w:hint="eastAsia"/>
                              </w:rPr>
                            </w:pPr>
                            <w:r>
                              <w:rPr>
                                <w:rFonts w:hint="eastAsia"/>
                              </w:rPr>
                              <w:t>○指導計画においては、それぞれの年齢の実態や目の前の子ども達の興味、関心に応じた臨機応変で柔軟な計画を立案</w:t>
                            </w:r>
                            <w:r>
                              <w:rPr>
                                <w:rFonts w:hint="default"/>
                              </w:rPr>
                              <w:t>され、</w:t>
                            </w:r>
                            <w:r>
                              <w:rPr>
                                <w:rFonts w:hint="eastAsia"/>
                              </w:rPr>
                              <w:t>各年齢時の発達段階やその季節、時期に経験させておきたい遊びなど、常に</w:t>
                            </w:r>
                            <w:r>
                              <w:rPr>
                                <w:rFonts w:hint="default"/>
                              </w:rPr>
                              <w:t>思いをもって</w:t>
                            </w:r>
                            <w:r>
                              <w:rPr>
                                <w:rFonts w:hint="eastAsia"/>
                              </w:rPr>
                              <w:t>保育にあたられていた。又、「育てたい１０の姿」にあがっている経験や育ちは保証していきたいと努力していた。日々の振り返りを大切に考え、子ども達の</w:t>
                            </w:r>
                            <w:r>
                              <w:rPr>
                                <w:rFonts w:hint="default"/>
                              </w:rPr>
                              <w:t>育ちの</w:t>
                            </w:r>
                            <w:r>
                              <w:rPr>
                                <w:rFonts w:hint="eastAsia"/>
                              </w:rPr>
                              <w:t>繋がるよう</w:t>
                            </w:r>
                            <w:r>
                              <w:rPr>
                                <w:rFonts w:hint="default"/>
                              </w:rPr>
                              <w:t>遊び</w:t>
                            </w:r>
                            <w:r>
                              <w:rPr>
                                <w:rFonts w:hint="eastAsia"/>
                              </w:rPr>
                              <w:t>や保育</w:t>
                            </w:r>
                            <w:r>
                              <w:rPr>
                                <w:rFonts w:hint="default"/>
                              </w:rPr>
                              <w:t>環境を大事にし</w:t>
                            </w:r>
                            <w:r>
                              <w:rPr>
                                <w:rFonts w:hint="eastAsia"/>
                              </w:rPr>
                              <w:t>、工夫改善できるようにしたい</w:t>
                            </w:r>
                            <w:r>
                              <w:rPr>
                                <w:rFonts w:hint="default"/>
                              </w:rPr>
                              <w:t>。</w:t>
                            </w:r>
                          </w:p>
                          <w:p>
                            <w:pPr>
                              <w:pStyle w:val="0"/>
                              <w:ind w:left="210" w:hanging="210" w:hangingChars="100"/>
                              <w:rPr>
                                <w:rFonts w:hint="eastAsia"/>
                              </w:rPr>
                            </w:pPr>
                            <w:r>
                              <w:rPr>
                                <w:rFonts w:hint="eastAsia"/>
                              </w:rPr>
                              <w:t>〇支援</w:t>
                            </w:r>
                            <w:r>
                              <w:rPr>
                                <w:rFonts w:hint="default"/>
                              </w:rPr>
                              <w:t>を必要とする子ども</w:t>
                            </w:r>
                            <w:r>
                              <w:rPr>
                                <w:rFonts w:hint="eastAsia"/>
                              </w:rPr>
                              <w:t>や</w:t>
                            </w:r>
                            <w:r>
                              <w:rPr>
                                <w:rFonts w:hint="default"/>
                              </w:rPr>
                              <w:t>個々に</w:t>
                            </w:r>
                            <w:r>
                              <w:rPr>
                                <w:rFonts w:hint="eastAsia"/>
                              </w:rPr>
                              <w:t>丁寧に</w:t>
                            </w:r>
                            <w:r>
                              <w:rPr>
                                <w:rFonts w:hint="default"/>
                              </w:rPr>
                              <w:t>関わることが必要な</w:t>
                            </w:r>
                            <w:r>
                              <w:rPr>
                                <w:rFonts w:hint="eastAsia"/>
                              </w:rPr>
                              <w:t>子どもが</w:t>
                            </w:r>
                            <w:r>
                              <w:rPr>
                                <w:rFonts w:hint="default"/>
                              </w:rPr>
                              <w:t>多い為、</w:t>
                            </w:r>
                            <w:r>
                              <w:rPr>
                                <w:rFonts w:hint="eastAsia"/>
                              </w:rPr>
                              <w:t>行事が</w:t>
                            </w:r>
                            <w:r>
                              <w:rPr>
                                <w:rFonts w:hint="default"/>
                              </w:rPr>
                              <w:t>子ども</w:t>
                            </w:r>
                            <w:r>
                              <w:rPr>
                                <w:rFonts w:hint="eastAsia"/>
                              </w:rPr>
                              <w:t>達の</w:t>
                            </w:r>
                            <w:r>
                              <w:rPr>
                                <w:rFonts w:hint="default"/>
                              </w:rPr>
                              <w:t>負担とならない様に、子ども</w:t>
                            </w:r>
                            <w:r>
                              <w:rPr>
                                <w:rFonts w:hint="eastAsia"/>
                              </w:rPr>
                              <w:t>達に</w:t>
                            </w:r>
                            <w:r>
                              <w:rPr>
                                <w:rFonts w:hint="default"/>
                              </w:rPr>
                              <w:t>とって学びに</w:t>
                            </w:r>
                            <w:r>
                              <w:rPr>
                                <w:rFonts w:hint="eastAsia"/>
                              </w:rPr>
                              <w:t>繋がるような行事と</w:t>
                            </w:r>
                            <w:r>
                              <w:rPr>
                                <w:rFonts w:hint="default"/>
                              </w:rPr>
                              <w:t>なるよう、</w:t>
                            </w:r>
                            <w:r>
                              <w:rPr>
                                <w:rFonts w:hint="eastAsia"/>
                              </w:rPr>
                              <w:t>園の行事のあり方を一から</w:t>
                            </w:r>
                            <w:r>
                              <w:rPr>
                                <w:rFonts w:hint="default"/>
                              </w:rPr>
                              <w:t>見直し</w:t>
                            </w:r>
                            <w:r>
                              <w:rPr>
                                <w:rFonts w:hint="eastAsia"/>
                              </w:rPr>
                              <w:t>、</w:t>
                            </w:r>
                            <w:r>
                              <w:rPr>
                                <w:rFonts w:hint="default"/>
                              </w:rPr>
                              <w:t>イベント的な行事は無くし、</w:t>
                            </w:r>
                            <w:r>
                              <w:rPr>
                                <w:rFonts w:hint="eastAsia"/>
                              </w:rPr>
                              <w:t>育ちに</w:t>
                            </w:r>
                            <w:r>
                              <w:rPr>
                                <w:rFonts w:hint="default"/>
                              </w:rPr>
                              <w:t>繋がるものに変えた。</w:t>
                            </w:r>
                          </w:p>
                          <w:p>
                            <w:pPr>
                              <w:pStyle w:val="0"/>
                              <w:ind w:left="210" w:hanging="210" w:hangingChars="100"/>
                              <w:rPr>
                                <w:rFonts w:hint="default"/>
                              </w:rPr>
                            </w:pPr>
                            <w:r>
                              <w:rPr>
                                <w:rFonts w:hint="eastAsia"/>
                              </w:rPr>
                              <w:t>○職員間では、報・連・相を心がけ、皆で同じ思いで一人一人の子どもを大切に見ていこうと連携を図った。保護者連携</w:t>
                            </w:r>
                            <w:r>
                              <w:rPr>
                                <w:rFonts w:hint="default"/>
                              </w:rPr>
                              <w:t>についてもみんなの問題として真摯に受け止め、</w:t>
                            </w:r>
                            <w:r>
                              <w:rPr>
                                <w:rFonts w:hint="eastAsia"/>
                              </w:rPr>
                              <w:t>全員で</w:t>
                            </w:r>
                            <w:r>
                              <w:rPr>
                                <w:rFonts w:hint="default"/>
                              </w:rPr>
                              <w:t>カバーし合い、より</w:t>
                            </w:r>
                            <w:r>
                              <w:rPr>
                                <w:rFonts w:hint="eastAsia"/>
                              </w:rPr>
                              <w:t>良い</w:t>
                            </w:r>
                            <w:r>
                              <w:rPr>
                                <w:rFonts w:hint="default"/>
                              </w:rPr>
                              <w:t>連携と</w:t>
                            </w:r>
                            <w:r>
                              <w:rPr>
                                <w:rFonts w:hint="eastAsia"/>
                              </w:rPr>
                              <w:t>なるようにし</w:t>
                            </w:r>
                            <w:r>
                              <w:rPr>
                                <w:rFonts w:hint="default"/>
                              </w:rPr>
                              <w:t>、楽しい職場作りに尽力した。課題は残っている。</w:t>
                            </w:r>
                          </w:p>
                          <w:p>
                            <w:pPr>
                              <w:pStyle w:val="0"/>
                              <w:ind w:left="210" w:hanging="210" w:hangingChars="100"/>
                              <w:rPr>
                                <w:rFonts w:hint="default"/>
                              </w:rPr>
                            </w:pPr>
                            <w:r>
                              <w:rPr>
                                <w:rFonts w:hint="eastAsia"/>
                              </w:rPr>
                              <w:t>○人権問題啓発セルフチェックシートを活用し、自分の言葉かけや言動を見つめ直す機会をもった。保育者自身が「はっ」とすることで、保育者の言葉かけや子どもとの関わり、トラブルの際の声かけ、豊かな言語環境など、丁寧にできていたように思う。</w:t>
                            </w:r>
                          </w:p>
                          <w:p>
                            <w:pPr>
                              <w:pStyle w:val="0"/>
                              <w:ind w:left="210" w:hanging="210" w:hangingChars="100"/>
                              <w:rPr>
                                <w:rFonts w:hint="default"/>
                              </w:rPr>
                            </w:pPr>
                            <w:r>
                              <w:rPr>
                                <w:rFonts w:hint="eastAsia"/>
                              </w:rPr>
                              <w:t>○職員会議時に様々な文献のコピーを用い、出張復命など短時間ではあるが</w:t>
                            </w:r>
                            <w:r>
                              <w:rPr>
                                <w:rFonts w:hint="default"/>
                              </w:rPr>
                              <w:t>園内研修</w:t>
                            </w:r>
                            <w:r>
                              <w:rPr>
                                <w:rFonts w:hint="eastAsia"/>
                              </w:rPr>
                              <w:t>の時間を工夫することを通して、人的環境の大切さや友達との関わりの中で育ち合う子どもの姿を職員間で共通理解したり喜び合うことのできる保育者集団として子どもも保育者も育ち合うことができてきたと思う。保育者も</w:t>
                            </w:r>
                            <w:r>
                              <w:rPr>
                                <w:rFonts w:hint="default"/>
                              </w:rPr>
                              <w:t>子どもも</w:t>
                            </w:r>
                            <w:r>
                              <w:rPr>
                                <w:rFonts w:hint="eastAsia"/>
                              </w:rPr>
                              <w:t>毎日</w:t>
                            </w:r>
                            <w:r>
                              <w:rPr>
                                <w:rFonts w:hint="default"/>
                              </w:rPr>
                              <w:t>笑顔で</w:t>
                            </w:r>
                            <w:r>
                              <w:rPr>
                                <w:rFonts w:hint="eastAsia"/>
                              </w:rPr>
                              <w:t>楽しいこども</w:t>
                            </w:r>
                            <w:r>
                              <w:rPr>
                                <w:rFonts w:hint="default"/>
                              </w:rPr>
                              <w:t>園であったと思う。</w:t>
                            </w:r>
                            <w:r>
                              <w:rPr>
                                <w:rFonts w:hint="eastAsia"/>
                              </w:rPr>
                              <w:t>保護者からの</w:t>
                            </w:r>
                            <w:r>
                              <w:rPr>
                                <w:rFonts w:hint="default"/>
                              </w:rPr>
                              <w:t>評価</w:t>
                            </w:r>
                            <w:r>
                              <w:rPr>
                                <w:rFonts w:hint="eastAsia"/>
                              </w:rPr>
                              <w:t>感想</w:t>
                            </w:r>
                            <w:r>
                              <w:rPr>
                                <w:rFonts w:hint="default"/>
                              </w:rPr>
                              <w:t>にもあったので、</w:t>
                            </w:r>
                            <w:r>
                              <w:rPr>
                                <w:rFonts w:hint="eastAsia"/>
                              </w:rPr>
                              <w:t>伝わっていたのだと</w:t>
                            </w:r>
                            <w:r>
                              <w:rPr>
                                <w:rFonts w:hint="default"/>
                              </w:rPr>
                              <w:t>ありがたく思った</w:t>
                            </w:r>
                            <w:r>
                              <w:rPr>
                                <w:rFonts w:hint="eastAsia"/>
                              </w:rPr>
                              <w:t>。</w:t>
                            </w:r>
                          </w:p>
                          <w:p>
                            <w:pPr>
                              <w:pStyle w:val="0"/>
                              <w:ind w:left="210" w:hanging="210" w:hangingChars="100"/>
                              <w:rPr>
                                <w:rFonts w:hint="default"/>
                              </w:rPr>
                            </w:pPr>
                            <w:r>
                              <w:rPr>
                                <w:rFonts w:hint="eastAsia"/>
                              </w:rPr>
                              <w:t>○小学校との滑らかな接続ができるよう、積極的に連携がとれるよう子どもの情報共有はしたが、まだまだ課題は残っている。</w:t>
                            </w:r>
                          </w:p>
                          <w:p>
                            <w:pPr>
                              <w:pStyle w:val="0"/>
                              <w:ind w:left="210" w:hanging="210" w:hangingChars="100"/>
                              <w:rPr>
                                <w:rFonts w:hint="default"/>
                              </w:rPr>
                            </w:pPr>
                            <w:r>
                              <w:rPr>
                                <w:rFonts w:hint="eastAsia"/>
                              </w:rPr>
                              <w:t>○今年度は、積極的に地域の方の力をお借りし、子ども達と触れあって頂きながら温かい交流活動がたくさんできて良かった。地域の中のこども園として地域の人材や環境を生かし、協働して子ども達を育てていきたいと思う。</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0.75pt;mso-position-vertical-relative:text;mso-position-horizontal-relative:margin;v-text-anchor:top;position:absolute;height:439.5pt;mso-wrap-distance-top:0pt;width:447pt;mso-wrap-distance-left:9pt;margin-left:4.09pt;z-index:4;" o:spid="_x0000_s1028" o:allowincell="t" o:allowoverlap="t" filled="t" fillcolor="#ffffff [3201]" stroked="t" strokecolor="#000000" strokeweight="0.5pt" o:spt="202" type="#_x0000_t202">
                <v:fill/>
                <v:stroke filltype="solid"/>
                <v:textbox style="layout-flow:horizontal;">
                  <w:txbxContent>
                    <w:p>
                      <w:pPr>
                        <w:pStyle w:val="0"/>
                        <w:ind w:left="210" w:hanging="210" w:hangingChars="100"/>
                        <w:rPr>
                          <w:rFonts w:hint="eastAsia"/>
                        </w:rPr>
                      </w:pPr>
                      <w:r>
                        <w:rPr>
                          <w:rFonts w:hint="eastAsia"/>
                        </w:rPr>
                        <w:t>○指導計画においては、それぞれの年齢の実態や目の前の子ども達の興味、関心に応じた臨機応変で柔軟な計画を立案</w:t>
                      </w:r>
                      <w:r>
                        <w:rPr>
                          <w:rFonts w:hint="default"/>
                        </w:rPr>
                        <w:t>され、</w:t>
                      </w:r>
                      <w:r>
                        <w:rPr>
                          <w:rFonts w:hint="eastAsia"/>
                        </w:rPr>
                        <w:t>各年齢時の発達段階やその季節、時期に経験させておきたい遊びなど、常に</w:t>
                      </w:r>
                      <w:r>
                        <w:rPr>
                          <w:rFonts w:hint="default"/>
                        </w:rPr>
                        <w:t>思いをもって</w:t>
                      </w:r>
                      <w:r>
                        <w:rPr>
                          <w:rFonts w:hint="eastAsia"/>
                        </w:rPr>
                        <w:t>保育にあたられていた。又、「育てたい１０の姿」にあがっている経験や育ちは保証していきたいと努力していた。日々の振り返りを大切に考え、子ども達の</w:t>
                      </w:r>
                      <w:r>
                        <w:rPr>
                          <w:rFonts w:hint="default"/>
                        </w:rPr>
                        <w:t>育ちの</w:t>
                      </w:r>
                      <w:r>
                        <w:rPr>
                          <w:rFonts w:hint="eastAsia"/>
                        </w:rPr>
                        <w:t>繋がるよう</w:t>
                      </w:r>
                      <w:r>
                        <w:rPr>
                          <w:rFonts w:hint="default"/>
                        </w:rPr>
                        <w:t>遊び</w:t>
                      </w:r>
                      <w:r>
                        <w:rPr>
                          <w:rFonts w:hint="eastAsia"/>
                        </w:rPr>
                        <w:t>や保育</w:t>
                      </w:r>
                      <w:r>
                        <w:rPr>
                          <w:rFonts w:hint="default"/>
                        </w:rPr>
                        <w:t>環境を大事にし</w:t>
                      </w:r>
                      <w:r>
                        <w:rPr>
                          <w:rFonts w:hint="eastAsia"/>
                        </w:rPr>
                        <w:t>、工夫改善できるようにしたい</w:t>
                      </w:r>
                      <w:r>
                        <w:rPr>
                          <w:rFonts w:hint="default"/>
                        </w:rPr>
                        <w:t>。</w:t>
                      </w:r>
                    </w:p>
                    <w:p>
                      <w:pPr>
                        <w:pStyle w:val="0"/>
                        <w:ind w:left="210" w:hanging="210" w:hangingChars="100"/>
                        <w:rPr>
                          <w:rFonts w:hint="eastAsia"/>
                        </w:rPr>
                      </w:pPr>
                      <w:r>
                        <w:rPr>
                          <w:rFonts w:hint="eastAsia"/>
                        </w:rPr>
                        <w:t>〇支援</w:t>
                      </w:r>
                      <w:r>
                        <w:rPr>
                          <w:rFonts w:hint="default"/>
                        </w:rPr>
                        <w:t>を必要とする子ども</w:t>
                      </w:r>
                      <w:r>
                        <w:rPr>
                          <w:rFonts w:hint="eastAsia"/>
                        </w:rPr>
                        <w:t>や</w:t>
                      </w:r>
                      <w:r>
                        <w:rPr>
                          <w:rFonts w:hint="default"/>
                        </w:rPr>
                        <w:t>個々に</w:t>
                      </w:r>
                      <w:r>
                        <w:rPr>
                          <w:rFonts w:hint="eastAsia"/>
                        </w:rPr>
                        <w:t>丁寧に</w:t>
                      </w:r>
                      <w:r>
                        <w:rPr>
                          <w:rFonts w:hint="default"/>
                        </w:rPr>
                        <w:t>関わることが必要な</w:t>
                      </w:r>
                      <w:r>
                        <w:rPr>
                          <w:rFonts w:hint="eastAsia"/>
                        </w:rPr>
                        <w:t>子どもが</w:t>
                      </w:r>
                      <w:r>
                        <w:rPr>
                          <w:rFonts w:hint="default"/>
                        </w:rPr>
                        <w:t>多い為、</w:t>
                      </w:r>
                      <w:r>
                        <w:rPr>
                          <w:rFonts w:hint="eastAsia"/>
                        </w:rPr>
                        <w:t>行事が</w:t>
                      </w:r>
                      <w:r>
                        <w:rPr>
                          <w:rFonts w:hint="default"/>
                        </w:rPr>
                        <w:t>子ども</w:t>
                      </w:r>
                      <w:r>
                        <w:rPr>
                          <w:rFonts w:hint="eastAsia"/>
                        </w:rPr>
                        <w:t>達の</w:t>
                      </w:r>
                      <w:r>
                        <w:rPr>
                          <w:rFonts w:hint="default"/>
                        </w:rPr>
                        <w:t>負担とならない様に、子ども</w:t>
                      </w:r>
                      <w:r>
                        <w:rPr>
                          <w:rFonts w:hint="eastAsia"/>
                        </w:rPr>
                        <w:t>達に</w:t>
                      </w:r>
                      <w:r>
                        <w:rPr>
                          <w:rFonts w:hint="default"/>
                        </w:rPr>
                        <w:t>とって学びに</w:t>
                      </w:r>
                      <w:r>
                        <w:rPr>
                          <w:rFonts w:hint="eastAsia"/>
                        </w:rPr>
                        <w:t>繋がるような行事と</w:t>
                      </w:r>
                      <w:r>
                        <w:rPr>
                          <w:rFonts w:hint="default"/>
                        </w:rPr>
                        <w:t>なるよう、</w:t>
                      </w:r>
                      <w:r>
                        <w:rPr>
                          <w:rFonts w:hint="eastAsia"/>
                        </w:rPr>
                        <w:t>園の行事のあり方を一から</w:t>
                      </w:r>
                      <w:r>
                        <w:rPr>
                          <w:rFonts w:hint="default"/>
                        </w:rPr>
                        <w:t>見直し</w:t>
                      </w:r>
                      <w:r>
                        <w:rPr>
                          <w:rFonts w:hint="eastAsia"/>
                        </w:rPr>
                        <w:t>、</w:t>
                      </w:r>
                      <w:r>
                        <w:rPr>
                          <w:rFonts w:hint="default"/>
                        </w:rPr>
                        <w:t>イベント的な行事は無くし、</w:t>
                      </w:r>
                      <w:r>
                        <w:rPr>
                          <w:rFonts w:hint="eastAsia"/>
                        </w:rPr>
                        <w:t>育ちに</w:t>
                      </w:r>
                      <w:r>
                        <w:rPr>
                          <w:rFonts w:hint="default"/>
                        </w:rPr>
                        <w:t>繋がるものに変えた。</w:t>
                      </w:r>
                    </w:p>
                    <w:p>
                      <w:pPr>
                        <w:pStyle w:val="0"/>
                        <w:ind w:left="210" w:hanging="210" w:hangingChars="100"/>
                        <w:rPr>
                          <w:rFonts w:hint="default"/>
                        </w:rPr>
                      </w:pPr>
                      <w:r>
                        <w:rPr>
                          <w:rFonts w:hint="eastAsia"/>
                        </w:rPr>
                        <w:t>○職員間では、報・連・相を心がけ、皆で同じ思いで一人一人の子どもを大切に見ていこうと連携を図った。保護者連携</w:t>
                      </w:r>
                      <w:r>
                        <w:rPr>
                          <w:rFonts w:hint="default"/>
                        </w:rPr>
                        <w:t>についてもみんなの問題として真摯に受け止め、</w:t>
                      </w:r>
                      <w:r>
                        <w:rPr>
                          <w:rFonts w:hint="eastAsia"/>
                        </w:rPr>
                        <w:t>全員で</w:t>
                      </w:r>
                      <w:r>
                        <w:rPr>
                          <w:rFonts w:hint="default"/>
                        </w:rPr>
                        <w:t>カバーし合い、より</w:t>
                      </w:r>
                      <w:r>
                        <w:rPr>
                          <w:rFonts w:hint="eastAsia"/>
                        </w:rPr>
                        <w:t>良い</w:t>
                      </w:r>
                      <w:r>
                        <w:rPr>
                          <w:rFonts w:hint="default"/>
                        </w:rPr>
                        <w:t>連携と</w:t>
                      </w:r>
                      <w:r>
                        <w:rPr>
                          <w:rFonts w:hint="eastAsia"/>
                        </w:rPr>
                        <w:t>なるようにし</w:t>
                      </w:r>
                      <w:r>
                        <w:rPr>
                          <w:rFonts w:hint="default"/>
                        </w:rPr>
                        <w:t>、楽しい職場作りに尽力した。課題は残っている。</w:t>
                      </w:r>
                    </w:p>
                    <w:p>
                      <w:pPr>
                        <w:pStyle w:val="0"/>
                        <w:ind w:left="210" w:hanging="210" w:hangingChars="100"/>
                        <w:rPr>
                          <w:rFonts w:hint="default"/>
                        </w:rPr>
                      </w:pPr>
                      <w:r>
                        <w:rPr>
                          <w:rFonts w:hint="eastAsia"/>
                        </w:rPr>
                        <w:t>○人権問題啓発セルフチェックシートを活用し、自分の言葉かけや言動を見つめ直す機会をもった。保育者自身が「はっ」とすることで、保育者の言葉かけや子どもとの関わり、トラブルの際の声かけ、豊かな言語環境など、丁寧にできていたように思う。</w:t>
                      </w:r>
                    </w:p>
                    <w:p>
                      <w:pPr>
                        <w:pStyle w:val="0"/>
                        <w:ind w:left="210" w:hanging="210" w:hangingChars="100"/>
                        <w:rPr>
                          <w:rFonts w:hint="default"/>
                        </w:rPr>
                      </w:pPr>
                      <w:r>
                        <w:rPr>
                          <w:rFonts w:hint="eastAsia"/>
                        </w:rPr>
                        <w:t>○職員会議時に様々な文献のコピーを用い、出張復命など短時間ではあるが</w:t>
                      </w:r>
                      <w:r>
                        <w:rPr>
                          <w:rFonts w:hint="default"/>
                        </w:rPr>
                        <w:t>園内研修</w:t>
                      </w:r>
                      <w:r>
                        <w:rPr>
                          <w:rFonts w:hint="eastAsia"/>
                        </w:rPr>
                        <w:t>の時間を工夫することを通して、人的環境の大切さや友達との関わりの中で育ち合う子どもの姿を職員間で共通理解したり喜び合うことのできる保育者集団として子どもも保育者も育ち合うことができてきたと思う。保育者も</w:t>
                      </w:r>
                      <w:r>
                        <w:rPr>
                          <w:rFonts w:hint="default"/>
                        </w:rPr>
                        <w:t>子どもも</w:t>
                      </w:r>
                      <w:r>
                        <w:rPr>
                          <w:rFonts w:hint="eastAsia"/>
                        </w:rPr>
                        <w:t>毎日</w:t>
                      </w:r>
                      <w:r>
                        <w:rPr>
                          <w:rFonts w:hint="default"/>
                        </w:rPr>
                        <w:t>笑顔で</w:t>
                      </w:r>
                      <w:r>
                        <w:rPr>
                          <w:rFonts w:hint="eastAsia"/>
                        </w:rPr>
                        <w:t>楽しいこども</w:t>
                      </w:r>
                      <w:r>
                        <w:rPr>
                          <w:rFonts w:hint="default"/>
                        </w:rPr>
                        <w:t>園であったと思う。</w:t>
                      </w:r>
                      <w:r>
                        <w:rPr>
                          <w:rFonts w:hint="eastAsia"/>
                        </w:rPr>
                        <w:t>保護者からの</w:t>
                      </w:r>
                      <w:r>
                        <w:rPr>
                          <w:rFonts w:hint="default"/>
                        </w:rPr>
                        <w:t>評価</w:t>
                      </w:r>
                      <w:r>
                        <w:rPr>
                          <w:rFonts w:hint="eastAsia"/>
                        </w:rPr>
                        <w:t>感想</w:t>
                      </w:r>
                      <w:r>
                        <w:rPr>
                          <w:rFonts w:hint="default"/>
                        </w:rPr>
                        <w:t>にもあったので、</w:t>
                      </w:r>
                      <w:r>
                        <w:rPr>
                          <w:rFonts w:hint="eastAsia"/>
                        </w:rPr>
                        <w:t>伝わっていたのだと</w:t>
                      </w:r>
                      <w:r>
                        <w:rPr>
                          <w:rFonts w:hint="default"/>
                        </w:rPr>
                        <w:t>ありがたく思った</w:t>
                      </w:r>
                      <w:r>
                        <w:rPr>
                          <w:rFonts w:hint="eastAsia"/>
                        </w:rPr>
                        <w:t>。</w:t>
                      </w:r>
                    </w:p>
                    <w:p>
                      <w:pPr>
                        <w:pStyle w:val="0"/>
                        <w:ind w:left="210" w:hanging="210" w:hangingChars="100"/>
                        <w:rPr>
                          <w:rFonts w:hint="default"/>
                        </w:rPr>
                      </w:pPr>
                      <w:r>
                        <w:rPr>
                          <w:rFonts w:hint="eastAsia"/>
                        </w:rPr>
                        <w:t>○小学校との滑らかな接続ができるよう、積極的に連携がとれるよう子どもの情報共有はしたが、まだまだ課題は残っている。</w:t>
                      </w:r>
                    </w:p>
                    <w:p>
                      <w:pPr>
                        <w:pStyle w:val="0"/>
                        <w:ind w:left="210" w:hanging="210" w:hangingChars="100"/>
                        <w:rPr>
                          <w:rFonts w:hint="default"/>
                        </w:rPr>
                      </w:pPr>
                      <w:r>
                        <w:rPr>
                          <w:rFonts w:hint="eastAsia"/>
                        </w:rPr>
                        <w:t>○今年度は、積極的に地域の方の力をお借りし、子ども達と触れあって頂きながら温かい交流活動がたくさんできて良かった。地域の中のこども園として地域の人材や環境を生かし、協働して子ども達を育てていきたいと思う。</w:t>
                      </w:r>
                    </w:p>
                  </w:txbxContent>
                </v:textbox>
                <v:imagedata o:title=""/>
                <w10:wrap type="none" anchorx="margin" anchory="text"/>
              </v:shape>
            </w:pict>
          </mc:Fallback>
        </mc:AlternateContent>
      </w: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rPr>
        <w:t>６．評価結果を受けての具体的改善方策等</w:t>
      </w:r>
    </w:p>
    <w:p>
      <w:pPr>
        <w:pStyle w:val="0"/>
        <w:jc w:val="left"/>
        <w:rPr>
          <w:rFonts w:hint="default"/>
          <w:sz w:val="24"/>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52070</wp:posOffset>
                </wp:positionH>
                <wp:positionV relativeFrom="paragraph">
                  <wp:posOffset>60960</wp:posOffset>
                </wp:positionV>
                <wp:extent cx="5743575" cy="6067425"/>
                <wp:effectExtent l="635" t="635" r="29845" b="10795"/>
                <wp:wrapNone/>
                <wp:docPr id="1029" name="テキスト ボックス 6"/>
                <a:graphic xmlns:a="http://schemas.openxmlformats.org/drawingml/2006/main">
                  <a:graphicData uri="http://schemas.microsoft.com/office/word/2010/wordprocessingShape">
                    <wps:wsp>
                      <wps:cNvPr id="1029" name="テキスト ボックス 6"/>
                      <wps:cNvSpPr txBox="1"/>
                      <wps:spPr>
                        <a:xfrm>
                          <a:off x="0" y="0"/>
                          <a:ext cx="5743575" cy="606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ind w:left="210" w:hanging="210" w:hangingChars="100"/>
                              <w:rPr>
                                <w:rFonts w:hint="default"/>
                              </w:rPr>
                            </w:pPr>
                            <w:r>
                              <w:rPr>
                                <w:rFonts w:hint="eastAsia"/>
                              </w:rPr>
                              <w:t>○保護者アンケートでは、ほとんどの</w:t>
                            </w:r>
                            <w:r>
                              <w:rPr>
                                <w:rFonts w:hint="default"/>
                              </w:rPr>
                              <w:t>保護者が、</w:t>
                            </w:r>
                            <w:r>
                              <w:rPr>
                                <w:rFonts w:hint="eastAsia"/>
                              </w:rPr>
                              <w:t>保育園の保育</w:t>
                            </w:r>
                            <w:r>
                              <w:rPr>
                                <w:rFonts w:hint="default"/>
                              </w:rPr>
                              <w:t>・教育</w:t>
                            </w:r>
                            <w:r>
                              <w:rPr>
                                <w:rFonts w:hint="eastAsia"/>
                              </w:rPr>
                              <w:t>を</w:t>
                            </w:r>
                            <w:r>
                              <w:rPr>
                                <w:rFonts w:hint="default"/>
                              </w:rPr>
                              <w:t>理解し</w:t>
                            </w:r>
                            <w:r>
                              <w:rPr>
                                <w:rFonts w:hint="eastAsia"/>
                              </w:rPr>
                              <w:t>、職員に対しても日々の保育に対しても総合的に評価をして満足していると回答してくださった。</w:t>
                            </w:r>
                          </w:p>
                          <w:p>
                            <w:pPr>
                              <w:pStyle w:val="0"/>
                              <w:ind w:left="210" w:leftChars="100"/>
                              <w:rPr>
                                <w:rFonts w:hint="default"/>
                              </w:rPr>
                            </w:pPr>
                            <w:r>
                              <w:rPr>
                                <w:rFonts w:hint="eastAsia"/>
                              </w:rPr>
                              <w:t>結果を真摯に受け止め</w:t>
                            </w:r>
                            <w:r>
                              <w:rPr>
                                <w:rFonts w:hint="default"/>
                              </w:rPr>
                              <w:t>、今後も努力を惜しまず</w:t>
                            </w:r>
                            <w:r>
                              <w:rPr>
                                <w:rFonts w:hint="eastAsia"/>
                              </w:rPr>
                              <w:t>子ども</w:t>
                            </w:r>
                            <w:r>
                              <w:rPr>
                                <w:rFonts w:hint="default"/>
                              </w:rPr>
                              <w:t>達を大切に頑張っていきたいと思う。</w:t>
                            </w:r>
                          </w:p>
                          <w:p>
                            <w:pPr>
                              <w:pStyle w:val="0"/>
                              <w:ind w:left="210" w:hanging="210" w:hangingChars="100"/>
                              <w:rPr>
                                <w:rFonts w:hint="default"/>
                              </w:rPr>
                            </w:pPr>
                            <w:r>
                              <w:rPr>
                                <w:rFonts w:hint="eastAsia"/>
                              </w:rPr>
                              <w:t>○園便りやクラスだよりでも子どもの様子を伝える</w:t>
                            </w:r>
                            <w:r>
                              <w:rPr>
                                <w:rFonts w:hint="default"/>
                              </w:rPr>
                              <w:t>努力をしてきたが</w:t>
                            </w:r>
                            <w:r>
                              <w:rPr>
                                <w:rFonts w:hint="eastAsia"/>
                              </w:rPr>
                              <w:t>、子ども達の</w:t>
                            </w:r>
                            <w:r>
                              <w:rPr>
                                <w:rFonts w:hint="default"/>
                              </w:rPr>
                              <w:t>興味関心に</w:t>
                            </w:r>
                            <w:r>
                              <w:rPr>
                                <w:rFonts w:hint="eastAsia"/>
                              </w:rPr>
                              <w:t>応じた</w:t>
                            </w:r>
                            <w:r>
                              <w:rPr>
                                <w:rFonts w:hint="default"/>
                              </w:rPr>
                              <w:t>、無理のない行事の見直しを行った。</w:t>
                            </w:r>
                          </w:p>
                          <w:p>
                            <w:pPr>
                              <w:pStyle w:val="0"/>
                              <w:ind w:left="210" w:leftChars="100"/>
                              <w:rPr>
                                <w:rFonts w:hint="default"/>
                              </w:rPr>
                            </w:pPr>
                            <w:r>
                              <w:rPr>
                                <w:rFonts w:hint="default"/>
                              </w:rPr>
                              <w:t>行事の</w:t>
                            </w:r>
                            <w:r>
                              <w:rPr>
                                <w:rFonts w:hint="eastAsia"/>
                              </w:rPr>
                              <w:t>ための</w:t>
                            </w:r>
                            <w:r>
                              <w:rPr>
                                <w:rFonts w:hint="default"/>
                              </w:rPr>
                              <w:t>子ども達の活動ではなく、</w:t>
                            </w:r>
                            <w:r>
                              <w:rPr>
                                <w:rFonts w:hint="eastAsia"/>
                              </w:rPr>
                              <w:t>「</w:t>
                            </w:r>
                            <w:r>
                              <w:rPr>
                                <w:rFonts w:hint="default"/>
                              </w:rPr>
                              <w:t>子ども達のやりたい！</w:t>
                            </w:r>
                            <w:r>
                              <w:rPr>
                                <w:rFonts w:hint="eastAsia"/>
                              </w:rPr>
                              <w:t>」という</w:t>
                            </w:r>
                            <w:r>
                              <w:rPr>
                                <w:rFonts w:hint="default"/>
                              </w:rPr>
                              <w:t>思いから出た遊びを参観日や発表</w:t>
                            </w:r>
                            <w:r>
                              <w:rPr>
                                <w:rFonts w:hint="eastAsia"/>
                              </w:rPr>
                              <w:t>会</w:t>
                            </w:r>
                            <w:r>
                              <w:rPr>
                                <w:rFonts w:hint="default"/>
                              </w:rPr>
                              <w:t>、行事に繋げてい</w:t>
                            </w:r>
                            <w:r>
                              <w:rPr>
                                <w:rFonts w:hint="eastAsia"/>
                              </w:rPr>
                              <w:t>き、「自分</w:t>
                            </w:r>
                            <w:r>
                              <w:rPr>
                                <w:rFonts w:hint="default"/>
                              </w:rPr>
                              <w:t>たちの</w:t>
                            </w:r>
                            <w:r>
                              <w:rPr>
                                <w:rFonts w:hint="eastAsia"/>
                              </w:rPr>
                              <w:t>遊びや園生活は</w:t>
                            </w:r>
                            <w:r>
                              <w:rPr>
                                <w:rFonts w:hint="default"/>
                              </w:rPr>
                              <w:t>自分たちで作り上げる！</w:t>
                            </w:r>
                            <w:r>
                              <w:rPr>
                                <w:rFonts w:hint="eastAsia"/>
                              </w:rPr>
                              <w:t>」と言う思いを</w:t>
                            </w:r>
                            <w:r>
                              <w:rPr>
                                <w:rFonts w:hint="default"/>
                              </w:rPr>
                              <w:t>育て、子どもの</w:t>
                            </w:r>
                            <w:r>
                              <w:rPr>
                                <w:rFonts w:hint="eastAsia"/>
                              </w:rPr>
                              <w:t>主体性を</w:t>
                            </w:r>
                            <w:r>
                              <w:rPr>
                                <w:rFonts w:hint="default"/>
                              </w:rPr>
                              <w:t>育てること</w:t>
                            </w:r>
                            <w:r>
                              <w:rPr>
                                <w:rFonts w:hint="eastAsia"/>
                              </w:rPr>
                              <w:t>を大事にしてきた。</w:t>
                            </w:r>
                            <w:r>
                              <w:rPr>
                                <w:rFonts w:hint="default"/>
                              </w:rPr>
                              <w:t>子ども達は変わってき</w:t>
                            </w:r>
                            <w:r>
                              <w:rPr>
                                <w:rFonts w:hint="eastAsia"/>
                              </w:rPr>
                              <w:t>つつある</w:t>
                            </w:r>
                            <w:r>
                              <w:rPr>
                                <w:rFonts w:hint="default"/>
                              </w:rPr>
                              <w:t>。</w:t>
                            </w:r>
                            <w:r>
                              <w:rPr>
                                <w:rFonts w:hint="eastAsia"/>
                              </w:rPr>
                              <w:t>我が子が</w:t>
                            </w:r>
                            <w:r>
                              <w:rPr>
                                <w:rFonts w:hint="default"/>
                              </w:rPr>
                              <w:t>見違えるように生き生きとして活動する</w:t>
                            </w:r>
                            <w:r>
                              <w:rPr>
                                <w:rFonts w:hint="eastAsia"/>
                              </w:rPr>
                              <w:t>姿を見て</w:t>
                            </w:r>
                            <w:r>
                              <w:rPr>
                                <w:rFonts w:hint="default"/>
                              </w:rPr>
                              <w:t>、子ども</w:t>
                            </w:r>
                            <w:r>
                              <w:rPr>
                                <w:rFonts w:hint="eastAsia"/>
                              </w:rPr>
                              <w:t>の</w:t>
                            </w:r>
                            <w:r>
                              <w:rPr>
                                <w:rFonts w:hint="default"/>
                              </w:rPr>
                              <w:t>成長から遊びの大切さを理解して下さる保護者の方も</w:t>
                            </w:r>
                            <w:r>
                              <w:rPr>
                                <w:rFonts w:hint="eastAsia"/>
                              </w:rPr>
                              <w:t>いた事は</w:t>
                            </w:r>
                            <w:r>
                              <w:rPr>
                                <w:rFonts w:hint="default"/>
                              </w:rPr>
                              <w:t>ありが</w:t>
                            </w:r>
                            <w:r>
                              <w:rPr>
                                <w:rFonts w:hint="eastAsia"/>
                              </w:rPr>
                              <w:t>たく</w:t>
                            </w:r>
                            <w:r>
                              <w:rPr>
                                <w:rFonts w:hint="default"/>
                              </w:rPr>
                              <w:t>思った</w:t>
                            </w:r>
                            <w:r>
                              <w:rPr>
                                <w:rFonts w:hint="eastAsia"/>
                              </w:rPr>
                              <w:t>。</w:t>
                            </w:r>
                          </w:p>
                          <w:p>
                            <w:pPr>
                              <w:pStyle w:val="0"/>
                              <w:ind w:left="210" w:hanging="210" w:hangingChars="100"/>
                              <w:rPr>
                                <w:rFonts w:hint="default"/>
                              </w:rPr>
                            </w:pPr>
                            <w:r>
                              <w:rPr>
                                <w:rFonts w:hint="eastAsia"/>
                              </w:rPr>
                              <w:t>〇次年度も</w:t>
                            </w:r>
                            <w:r>
                              <w:rPr>
                                <w:rFonts w:hint="default"/>
                              </w:rPr>
                              <w:t>、引き続き</w:t>
                            </w:r>
                            <w:r>
                              <w:rPr>
                                <w:rFonts w:hint="eastAsia"/>
                              </w:rPr>
                              <w:t>子ども一人</w:t>
                            </w:r>
                            <w:r>
                              <w:rPr>
                                <w:rFonts w:hint="default"/>
                              </w:rPr>
                              <w:t>一人の成長を支えながら、</w:t>
                            </w:r>
                            <w:r>
                              <w:rPr>
                                <w:rFonts w:hint="eastAsia"/>
                              </w:rPr>
                              <w:t>こども</w:t>
                            </w:r>
                            <w:r>
                              <w:rPr>
                                <w:rFonts w:hint="default"/>
                              </w:rPr>
                              <w:t>園で育てたい力</w:t>
                            </w:r>
                            <w:r>
                              <w:rPr>
                                <w:rFonts w:hint="eastAsia"/>
                              </w:rPr>
                              <w:t>（遊びは</w:t>
                            </w:r>
                            <w:r>
                              <w:rPr>
                                <w:rFonts w:hint="default"/>
                              </w:rPr>
                              <w:t>学び</w:t>
                            </w:r>
                            <w:r>
                              <w:rPr>
                                <w:rFonts w:hint="eastAsia"/>
                              </w:rPr>
                              <w:t>である</w:t>
                            </w:r>
                            <w:r>
                              <w:rPr>
                                <w:rFonts w:hint="default"/>
                              </w:rPr>
                              <w:t>）</w:t>
                            </w:r>
                            <w:r>
                              <w:rPr>
                                <w:rFonts w:hint="eastAsia"/>
                              </w:rPr>
                              <w:t>「何が</w:t>
                            </w:r>
                            <w:r>
                              <w:rPr>
                                <w:rFonts w:hint="default"/>
                              </w:rPr>
                              <w:t>、</w:t>
                            </w:r>
                            <w:r>
                              <w:rPr>
                                <w:rFonts w:hint="eastAsia"/>
                              </w:rPr>
                              <w:t>大切</w:t>
                            </w:r>
                            <w:r>
                              <w:rPr>
                                <w:rFonts w:hint="default"/>
                              </w:rPr>
                              <w:t>なのか！</w:t>
                            </w:r>
                            <w:r>
                              <w:rPr>
                                <w:rFonts w:hint="eastAsia"/>
                              </w:rPr>
                              <w:t>どんな</w:t>
                            </w:r>
                            <w:r>
                              <w:rPr>
                                <w:rFonts w:hint="default"/>
                              </w:rPr>
                              <w:t>力を幼児期に</w:t>
                            </w:r>
                            <w:r>
                              <w:rPr>
                                <w:rFonts w:hint="eastAsia"/>
                              </w:rPr>
                              <w:t>身につけておく</w:t>
                            </w:r>
                            <w:r>
                              <w:rPr>
                                <w:rFonts w:hint="default"/>
                              </w:rPr>
                              <w:t>事が</w:t>
                            </w:r>
                            <w:r>
                              <w:rPr>
                                <w:rFonts w:hint="eastAsia"/>
                              </w:rPr>
                              <w:t>大事なのか</w:t>
                            </w:r>
                            <w:r>
                              <w:rPr>
                                <w:rFonts w:hint="default"/>
                              </w:rPr>
                              <w:t>！」</w:t>
                            </w:r>
                            <w:r>
                              <w:rPr>
                                <w:rFonts w:hint="eastAsia"/>
                              </w:rPr>
                              <w:t>を育ちが分かるように具体的に発信していく必要がまだまだあると思った。</w:t>
                            </w:r>
                          </w:p>
                          <w:p>
                            <w:pPr>
                              <w:pStyle w:val="0"/>
                              <w:ind w:left="210" w:hanging="210" w:hangingChars="100"/>
                              <w:rPr>
                                <w:rFonts w:hint="default"/>
                              </w:rPr>
                            </w:pPr>
                            <w:r>
                              <w:rPr>
                                <w:rFonts w:hint="eastAsia"/>
                              </w:rPr>
                              <w:t>○指導計画を子どもの育ちに生かされるよう改善を図り、目の前の子ども達の興味、関心に応じて臨機応変に対応できるように</w:t>
                            </w:r>
                            <w:r>
                              <w:rPr>
                                <w:rFonts w:hint="default"/>
                              </w:rPr>
                              <w:t>努力</w:t>
                            </w:r>
                            <w:r>
                              <w:rPr>
                                <w:rFonts w:hint="eastAsia"/>
                              </w:rPr>
                              <w:t>されてき</w:t>
                            </w:r>
                            <w:r>
                              <w:rPr>
                                <w:rFonts w:hint="default"/>
                              </w:rPr>
                              <w:t>た</w:t>
                            </w:r>
                            <w:r>
                              <w:rPr>
                                <w:rFonts w:hint="eastAsia"/>
                              </w:rPr>
                              <w:t>。各年齢時の発達段階やその季節、時期に経験させておきたい遊びなど、常に</w:t>
                            </w:r>
                            <w:r>
                              <w:rPr>
                                <w:rFonts w:hint="default"/>
                              </w:rPr>
                              <w:t>思いをもって</w:t>
                            </w:r>
                            <w:r>
                              <w:rPr>
                                <w:rFonts w:hint="eastAsia"/>
                              </w:rPr>
                              <w:t>「育てたい１０の姿」にあがっている経験や育ちは保証していきたいと思いはあるが、なかなか難しい。どの職員もよく話をされ和気藹々と仲良く保育をされていた。個々に努力</w:t>
                            </w:r>
                            <w:r>
                              <w:rPr>
                                <w:rFonts w:hint="default"/>
                              </w:rPr>
                              <w:t>されてい</w:t>
                            </w:r>
                            <w:r>
                              <w:rPr>
                                <w:rFonts w:hint="eastAsia"/>
                              </w:rPr>
                              <w:t>たと思う。</w:t>
                            </w:r>
                          </w:p>
                          <w:p>
                            <w:pPr>
                              <w:pStyle w:val="0"/>
                              <w:ind w:left="210" w:hanging="210" w:hangingChars="100"/>
                              <w:rPr>
                                <w:rFonts w:hint="default"/>
                              </w:rPr>
                            </w:pPr>
                            <w:r>
                              <w:rPr>
                                <w:rFonts w:hint="eastAsia"/>
                              </w:rPr>
                              <w:t>○子ども達に諦めずに取り組む気持ちや失敗しても挑戦する心、コツコツと継続して頑張ること、話を聴く力など本物の力をつけていきたい。</w:t>
                            </w:r>
                          </w:p>
                          <w:p>
                            <w:pPr>
                              <w:pStyle w:val="0"/>
                              <w:ind w:left="210" w:hanging="210" w:hangingChars="100"/>
                              <w:rPr>
                                <w:rFonts w:hint="default"/>
                              </w:rPr>
                            </w:pPr>
                            <w:r>
                              <w:rPr>
                                <w:rFonts w:hint="eastAsia"/>
                              </w:rPr>
                              <w:t>○保護者支援</w:t>
                            </w:r>
                            <w:r>
                              <w:rPr>
                                <w:rFonts w:hint="default"/>
                              </w:rPr>
                              <w:t>がとても必要であると痛感しているため、園長だよりでも度々啓発</w:t>
                            </w:r>
                            <w:r>
                              <w:rPr>
                                <w:rFonts w:hint="eastAsia"/>
                              </w:rPr>
                              <w:t>していった。我が子への</w:t>
                            </w:r>
                            <w:r>
                              <w:rPr>
                                <w:rFonts w:hint="default"/>
                              </w:rPr>
                              <w:t>関わり方や</w:t>
                            </w:r>
                            <w:r>
                              <w:rPr>
                                <w:rFonts w:hint="eastAsia"/>
                              </w:rPr>
                              <w:t>自己肯定感を</w:t>
                            </w:r>
                            <w:r>
                              <w:rPr>
                                <w:rFonts w:hint="default"/>
                              </w:rPr>
                              <w:t>高めることの大切さ、「あなたがとても</w:t>
                            </w:r>
                            <w:r>
                              <w:rPr>
                                <w:rFonts w:hint="eastAsia"/>
                              </w:rPr>
                              <w:t>大切な</w:t>
                            </w:r>
                            <w:r>
                              <w:rPr>
                                <w:rFonts w:hint="default"/>
                              </w:rPr>
                              <w:t>存在である」と言葉にして伝える事。大好きを</w:t>
                            </w:r>
                            <w:r>
                              <w:rPr>
                                <w:rFonts w:hint="eastAsia"/>
                              </w:rPr>
                              <w:t>伝え</w:t>
                            </w:r>
                            <w:r>
                              <w:rPr>
                                <w:rFonts w:hint="default"/>
                              </w:rPr>
                              <w:t>しっかりと抱きしめる。スキンシップの</w:t>
                            </w:r>
                            <w:r>
                              <w:rPr>
                                <w:rFonts w:hint="eastAsia"/>
                              </w:rPr>
                              <w:t>大切さなど</w:t>
                            </w:r>
                            <w:r>
                              <w:rPr>
                                <w:rFonts w:hint="default"/>
                              </w:rPr>
                              <w:t>、しっかりと伝えながらも、</w:t>
                            </w:r>
                            <w:r>
                              <w:rPr>
                                <w:rFonts w:hint="eastAsia"/>
                              </w:rPr>
                              <w:t>「</w:t>
                            </w:r>
                            <w:r>
                              <w:rPr>
                                <w:rFonts w:hint="default"/>
                              </w:rPr>
                              <w:t>今しかない、このかけがえのない時間を大切に！」</w:t>
                            </w:r>
                            <w:r>
                              <w:rPr>
                                <w:rFonts w:hint="eastAsia"/>
                              </w:rPr>
                              <w:t>子育てを一生懸命頑張って</w:t>
                            </w:r>
                            <w:r>
                              <w:rPr>
                                <w:rFonts w:hint="default"/>
                              </w:rPr>
                              <w:t>いる母親を支えられるように</w:t>
                            </w:r>
                            <w:r>
                              <w:rPr>
                                <w:rFonts w:hint="eastAsia"/>
                              </w:rPr>
                              <w:t>して</w:t>
                            </w:r>
                            <w:r>
                              <w:rPr>
                                <w:rFonts w:hint="default"/>
                              </w:rPr>
                              <w:t>いきたいと思う</w:t>
                            </w:r>
                            <w:r>
                              <w:rPr>
                                <w:rFonts w:hint="eastAsia"/>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style="mso-wrap-distance-right:9pt;mso-wrap-distance-bottom:0pt;margin-top:4.8pt;mso-position-vertical-relative:text;mso-position-horizontal-relative:text;v-text-anchor:top;position:absolute;height:477.75pt;mso-wrap-distance-top:0pt;width:452.25pt;mso-wrap-distance-left:9pt;margin-left:4.09pt;z-index:5;" o:spid="_x0000_s1029" o:allowincell="t" o:allowoverlap="t" filled="t" fillcolor="#ffffff [3201]" stroked="t" strokecolor="#000000" strokeweight="0.5pt" o:spt="202" type="#_x0000_t202">
                <v:fill/>
                <v:stroke filltype="solid"/>
                <v:textbox style="layout-flow:horizontal;">
                  <w:txbxContent>
                    <w:p>
                      <w:pPr>
                        <w:pStyle w:val="0"/>
                        <w:ind w:left="210" w:hanging="210" w:hangingChars="100"/>
                        <w:rPr>
                          <w:rFonts w:hint="default"/>
                        </w:rPr>
                      </w:pPr>
                      <w:r>
                        <w:rPr>
                          <w:rFonts w:hint="eastAsia"/>
                        </w:rPr>
                        <w:t>○保護者アンケートでは、ほとんどの</w:t>
                      </w:r>
                      <w:r>
                        <w:rPr>
                          <w:rFonts w:hint="default"/>
                        </w:rPr>
                        <w:t>保護者が、</w:t>
                      </w:r>
                      <w:r>
                        <w:rPr>
                          <w:rFonts w:hint="eastAsia"/>
                        </w:rPr>
                        <w:t>保育園の保育</w:t>
                      </w:r>
                      <w:r>
                        <w:rPr>
                          <w:rFonts w:hint="default"/>
                        </w:rPr>
                        <w:t>・教育</w:t>
                      </w:r>
                      <w:r>
                        <w:rPr>
                          <w:rFonts w:hint="eastAsia"/>
                        </w:rPr>
                        <w:t>を</w:t>
                      </w:r>
                      <w:r>
                        <w:rPr>
                          <w:rFonts w:hint="default"/>
                        </w:rPr>
                        <w:t>理解し</w:t>
                      </w:r>
                      <w:r>
                        <w:rPr>
                          <w:rFonts w:hint="eastAsia"/>
                        </w:rPr>
                        <w:t>、職員に対しても日々の保育に対しても総合的に評価をして満足していると回答してくださった。</w:t>
                      </w:r>
                    </w:p>
                    <w:p>
                      <w:pPr>
                        <w:pStyle w:val="0"/>
                        <w:ind w:left="210" w:leftChars="100"/>
                        <w:rPr>
                          <w:rFonts w:hint="default"/>
                        </w:rPr>
                      </w:pPr>
                      <w:r>
                        <w:rPr>
                          <w:rFonts w:hint="eastAsia"/>
                        </w:rPr>
                        <w:t>結果を真摯に受け止め</w:t>
                      </w:r>
                      <w:r>
                        <w:rPr>
                          <w:rFonts w:hint="default"/>
                        </w:rPr>
                        <w:t>、今後も努力を惜しまず</w:t>
                      </w:r>
                      <w:r>
                        <w:rPr>
                          <w:rFonts w:hint="eastAsia"/>
                        </w:rPr>
                        <w:t>子ども</w:t>
                      </w:r>
                      <w:r>
                        <w:rPr>
                          <w:rFonts w:hint="default"/>
                        </w:rPr>
                        <w:t>達を大切に頑張っていきたいと思う。</w:t>
                      </w:r>
                    </w:p>
                    <w:p>
                      <w:pPr>
                        <w:pStyle w:val="0"/>
                        <w:ind w:left="210" w:hanging="210" w:hangingChars="100"/>
                        <w:rPr>
                          <w:rFonts w:hint="default"/>
                        </w:rPr>
                      </w:pPr>
                      <w:r>
                        <w:rPr>
                          <w:rFonts w:hint="eastAsia"/>
                        </w:rPr>
                        <w:t>○園便りやクラスだよりでも子どもの様子を伝える</w:t>
                      </w:r>
                      <w:r>
                        <w:rPr>
                          <w:rFonts w:hint="default"/>
                        </w:rPr>
                        <w:t>努力をしてきたが</w:t>
                      </w:r>
                      <w:r>
                        <w:rPr>
                          <w:rFonts w:hint="eastAsia"/>
                        </w:rPr>
                        <w:t>、子ども達の</w:t>
                      </w:r>
                      <w:r>
                        <w:rPr>
                          <w:rFonts w:hint="default"/>
                        </w:rPr>
                        <w:t>興味関心に</w:t>
                      </w:r>
                      <w:r>
                        <w:rPr>
                          <w:rFonts w:hint="eastAsia"/>
                        </w:rPr>
                        <w:t>応じた</w:t>
                      </w:r>
                      <w:r>
                        <w:rPr>
                          <w:rFonts w:hint="default"/>
                        </w:rPr>
                        <w:t>、無理のない行事の見直しを行った。</w:t>
                      </w:r>
                    </w:p>
                    <w:p>
                      <w:pPr>
                        <w:pStyle w:val="0"/>
                        <w:ind w:left="210" w:leftChars="100"/>
                        <w:rPr>
                          <w:rFonts w:hint="default"/>
                        </w:rPr>
                      </w:pPr>
                      <w:r>
                        <w:rPr>
                          <w:rFonts w:hint="default"/>
                        </w:rPr>
                        <w:t>行事の</w:t>
                      </w:r>
                      <w:r>
                        <w:rPr>
                          <w:rFonts w:hint="eastAsia"/>
                        </w:rPr>
                        <w:t>ための</w:t>
                      </w:r>
                      <w:r>
                        <w:rPr>
                          <w:rFonts w:hint="default"/>
                        </w:rPr>
                        <w:t>子ども達の活動ではなく、</w:t>
                      </w:r>
                      <w:r>
                        <w:rPr>
                          <w:rFonts w:hint="eastAsia"/>
                        </w:rPr>
                        <w:t>「</w:t>
                      </w:r>
                      <w:r>
                        <w:rPr>
                          <w:rFonts w:hint="default"/>
                        </w:rPr>
                        <w:t>子ども達のやりたい！</w:t>
                      </w:r>
                      <w:r>
                        <w:rPr>
                          <w:rFonts w:hint="eastAsia"/>
                        </w:rPr>
                        <w:t>」という</w:t>
                      </w:r>
                      <w:r>
                        <w:rPr>
                          <w:rFonts w:hint="default"/>
                        </w:rPr>
                        <w:t>思いから出た遊びを参観日や発表</w:t>
                      </w:r>
                      <w:r>
                        <w:rPr>
                          <w:rFonts w:hint="eastAsia"/>
                        </w:rPr>
                        <w:t>会</w:t>
                      </w:r>
                      <w:r>
                        <w:rPr>
                          <w:rFonts w:hint="default"/>
                        </w:rPr>
                        <w:t>、行事に繋げてい</w:t>
                      </w:r>
                      <w:r>
                        <w:rPr>
                          <w:rFonts w:hint="eastAsia"/>
                        </w:rPr>
                        <w:t>き、「自分</w:t>
                      </w:r>
                      <w:r>
                        <w:rPr>
                          <w:rFonts w:hint="default"/>
                        </w:rPr>
                        <w:t>たちの</w:t>
                      </w:r>
                      <w:r>
                        <w:rPr>
                          <w:rFonts w:hint="eastAsia"/>
                        </w:rPr>
                        <w:t>遊びや園生活は</w:t>
                      </w:r>
                      <w:r>
                        <w:rPr>
                          <w:rFonts w:hint="default"/>
                        </w:rPr>
                        <w:t>自分たちで作り上げる！</w:t>
                      </w:r>
                      <w:r>
                        <w:rPr>
                          <w:rFonts w:hint="eastAsia"/>
                        </w:rPr>
                        <w:t>」と言う思いを</w:t>
                      </w:r>
                      <w:r>
                        <w:rPr>
                          <w:rFonts w:hint="default"/>
                        </w:rPr>
                        <w:t>育て、子どもの</w:t>
                      </w:r>
                      <w:r>
                        <w:rPr>
                          <w:rFonts w:hint="eastAsia"/>
                        </w:rPr>
                        <w:t>主体性を</w:t>
                      </w:r>
                      <w:r>
                        <w:rPr>
                          <w:rFonts w:hint="default"/>
                        </w:rPr>
                        <w:t>育てること</w:t>
                      </w:r>
                      <w:r>
                        <w:rPr>
                          <w:rFonts w:hint="eastAsia"/>
                        </w:rPr>
                        <w:t>を大事にしてきた。</w:t>
                      </w:r>
                      <w:r>
                        <w:rPr>
                          <w:rFonts w:hint="default"/>
                        </w:rPr>
                        <w:t>子ども達は変わってき</w:t>
                      </w:r>
                      <w:r>
                        <w:rPr>
                          <w:rFonts w:hint="eastAsia"/>
                        </w:rPr>
                        <w:t>つつある</w:t>
                      </w:r>
                      <w:r>
                        <w:rPr>
                          <w:rFonts w:hint="default"/>
                        </w:rPr>
                        <w:t>。</w:t>
                      </w:r>
                      <w:r>
                        <w:rPr>
                          <w:rFonts w:hint="eastAsia"/>
                        </w:rPr>
                        <w:t>我が子が</w:t>
                      </w:r>
                      <w:r>
                        <w:rPr>
                          <w:rFonts w:hint="default"/>
                        </w:rPr>
                        <w:t>見違えるように生き生きとして活動する</w:t>
                      </w:r>
                      <w:r>
                        <w:rPr>
                          <w:rFonts w:hint="eastAsia"/>
                        </w:rPr>
                        <w:t>姿を見て</w:t>
                      </w:r>
                      <w:r>
                        <w:rPr>
                          <w:rFonts w:hint="default"/>
                        </w:rPr>
                        <w:t>、子ども</w:t>
                      </w:r>
                      <w:r>
                        <w:rPr>
                          <w:rFonts w:hint="eastAsia"/>
                        </w:rPr>
                        <w:t>の</w:t>
                      </w:r>
                      <w:r>
                        <w:rPr>
                          <w:rFonts w:hint="default"/>
                        </w:rPr>
                        <w:t>成長から遊びの大切さを理解して下さる保護者の方も</w:t>
                      </w:r>
                      <w:r>
                        <w:rPr>
                          <w:rFonts w:hint="eastAsia"/>
                        </w:rPr>
                        <w:t>いた事は</w:t>
                      </w:r>
                      <w:r>
                        <w:rPr>
                          <w:rFonts w:hint="default"/>
                        </w:rPr>
                        <w:t>ありが</w:t>
                      </w:r>
                      <w:r>
                        <w:rPr>
                          <w:rFonts w:hint="eastAsia"/>
                        </w:rPr>
                        <w:t>たく</w:t>
                      </w:r>
                      <w:r>
                        <w:rPr>
                          <w:rFonts w:hint="default"/>
                        </w:rPr>
                        <w:t>思った</w:t>
                      </w:r>
                      <w:r>
                        <w:rPr>
                          <w:rFonts w:hint="eastAsia"/>
                        </w:rPr>
                        <w:t>。</w:t>
                      </w:r>
                    </w:p>
                    <w:p>
                      <w:pPr>
                        <w:pStyle w:val="0"/>
                        <w:ind w:left="210" w:hanging="210" w:hangingChars="100"/>
                        <w:rPr>
                          <w:rFonts w:hint="default"/>
                        </w:rPr>
                      </w:pPr>
                      <w:r>
                        <w:rPr>
                          <w:rFonts w:hint="eastAsia"/>
                        </w:rPr>
                        <w:t>〇次年度も</w:t>
                      </w:r>
                      <w:r>
                        <w:rPr>
                          <w:rFonts w:hint="default"/>
                        </w:rPr>
                        <w:t>、引き続き</w:t>
                      </w:r>
                      <w:r>
                        <w:rPr>
                          <w:rFonts w:hint="eastAsia"/>
                        </w:rPr>
                        <w:t>子ども一人</w:t>
                      </w:r>
                      <w:r>
                        <w:rPr>
                          <w:rFonts w:hint="default"/>
                        </w:rPr>
                        <w:t>一人の成長を支えながら、</w:t>
                      </w:r>
                      <w:r>
                        <w:rPr>
                          <w:rFonts w:hint="eastAsia"/>
                        </w:rPr>
                        <w:t>こども</w:t>
                      </w:r>
                      <w:r>
                        <w:rPr>
                          <w:rFonts w:hint="default"/>
                        </w:rPr>
                        <w:t>園で育てたい力</w:t>
                      </w:r>
                      <w:r>
                        <w:rPr>
                          <w:rFonts w:hint="eastAsia"/>
                        </w:rPr>
                        <w:t>（遊びは</w:t>
                      </w:r>
                      <w:r>
                        <w:rPr>
                          <w:rFonts w:hint="default"/>
                        </w:rPr>
                        <w:t>学び</w:t>
                      </w:r>
                      <w:r>
                        <w:rPr>
                          <w:rFonts w:hint="eastAsia"/>
                        </w:rPr>
                        <w:t>である</w:t>
                      </w:r>
                      <w:r>
                        <w:rPr>
                          <w:rFonts w:hint="default"/>
                        </w:rPr>
                        <w:t>）</w:t>
                      </w:r>
                      <w:r>
                        <w:rPr>
                          <w:rFonts w:hint="eastAsia"/>
                        </w:rPr>
                        <w:t>「何が</w:t>
                      </w:r>
                      <w:r>
                        <w:rPr>
                          <w:rFonts w:hint="default"/>
                        </w:rPr>
                        <w:t>、</w:t>
                      </w:r>
                      <w:r>
                        <w:rPr>
                          <w:rFonts w:hint="eastAsia"/>
                        </w:rPr>
                        <w:t>大切</w:t>
                      </w:r>
                      <w:r>
                        <w:rPr>
                          <w:rFonts w:hint="default"/>
                        </w:rPr>
                        <w:t>なのか！</w:t>
                      </w:r>
                      <w:r>
                        <w:rPr>
                          <w:rFonts w:hint="eastAsia"/>
                        </w:rPr>
                        <w:t>どんな</w:t>
                      </w:r>
                      <w:r>
                        <w:rPr>
                          <w:rFonts w:hint="default"/>
                        </w:rPr>
                        <w:t>力を幼児期に</w:t>
                      </w:r>
                      <w:r>
                        <w:rPr>
                          <w:rFonts w:hint="eastAsia"/>
                        </w:rPr>
                        <w:t>身につけておく</w:t>
                      </w:r>
                      <w:r>
                        <w:rPr>
                          <w:rFonts w:hint="default"/>
                        </w:rPr>
                        <w:t>事が</w:t>
                      </w:r>
                      <w:r>
                        <w:rPr>
                          <w:rFonts w:hint="eastAsia"/>
                        </w:rPr>
                        <w:t>大事なのか</w:t>
                      </w:r>
                      <w:r>
                        <w:rPr>
                          <w:rFonts w:hint="default"/>
                        </w:rPr>
                        <w:t>！」</w:t>
                      </w:r>
                      <w:r>
                        <w:rPr>
                          <w:rFonts w:hint="eastAsia"/>
                        </w:rPr>
                        <w:t>を育ちが分かるように具体的に発信していく必要がまだまだあると思った。</w:t>
                      </w:r>
                    </w:p>
                    <w:p>
                      <w:pPr>
                        <w:pStyle w:val="0"/>
                        <w:ind w:left="210" w:hanging="210" w:hangingChars="100"/>
                        <w:rPr>
                          <w:rFonts w:hint="default"/>
                        </w:rPr>
                      </w:pPr>
                      <w:r>
                        <w:rPr>
                          <w:rFonts w:hint="eastAsia"/>
                        </w:rPr>
                        <w:t>○指導計画を子どもの育ちに生かされるよう改善を図り、目の前の子ども達の興味、関心に応じて臨機応変に対応できるように</w:t>
                      </w:r>
                      <w:r>
                        <w:rPr>
                          <w:rFonts w:hint="default"/>
                        </w:rPr>
                        <w:t>努力</w:t>
                      </w:r>
                      <w:r>
                        <w:rPr>
                          <w:rFonts w:hint="eastAsia"/>
                        </w:rPr>
                        <w:t>されてき</w:t>
                      </w:r>
                      <w:r>
                        <w:rPr>
                          <w:rFonts w:hint="default"/>
                        </w:rPr>
                        <w:t>た</w:t>
                      </w:r>
                      <w:r>
                        <w:rPr>
                          <w:rFonts w:hint="eastAsia"/>
                        </w:rPr>
                        <w:t>。各年齢時の発達段階やその季節、時期に経験させておきたい遊びなど、常に</w:t>
                      </w:r>
                      <w:r>
                        <w:rPr>
                          <w:rFonts w:hint="default"/>
                        </w:rPr>
                        <w:t>思いをもって</w:t>
                      </w:r>
                      <w:r>
                        <w:rPr>
                          <w:rFonts w:hint="eastAsia"/>
                        </w:rPr>
                        <w:t>「育てたい１０の姿」にあがっている経験や育ちは保証していきたいと思いはあるが、なかなか難しい。どの職員もよく話をされ和気藹々と仲良く保育をされていた。個々に努力</w:t>
                      </w:r>
                      <w:r>
                        <w:rPr>
                          <w:rFonts w:hint="default"/>
                        </w:rPr>
                        <w:t>されてい</w:t>
                      </w:r>
                      <w:r>
                        <w:rPr>
                          <w:rFonts w:hint="eastAsia"/>
                        </w:rPr>
                        <w:t>たと思う。</w:t>
                      </w:r>
                    </w:p>
                    <w:p>
                      <w:pPr>
                        <w:pStyle w:val="0"/>
                        <w:ind w:left="210" w:hanging="210" w:hangingChars="100"/>
                        <w:rPr>
                          <w:rFonts w:hint="default"/>
                        </w:rPr>
                      </w:pPr>
                      <w:r>
                        <w:rPr>
                          <w:rFonts w:hint="eastAsia"/>
                        </w:rPr>
                        <w:t>○子ども達に諦めずに取り組む気持ちや失敗しても挑戦する心、コツコツと継続して頑張ること、話を聴く力など本物の力をつけていきたい。</w:t>
                      </w:r>
                    </w:p>
                    <w:p>
                      <w:pPr>
                        <w:pStyle w:val="0"/>
                        <w:ind w:left="210" w:hanging="210" w:hangingChars="100"/>
                        <w:rPr>
                          <w:rFonts w:hint="default"/>
                        </w:rPr>
                      </w:pPr>
                      <w:r>
                        <w:rPr>
                          <w:rFonts w:hint="eastAsia"/>
                        </w:rPr>
                        <w:t>○保護者支援</w:t>
                      </w:r>
                      <w:r>
                        <w:rPr>
                          <w:rFonts w:hint="default"/>
                        </w:rPr>
                        <w:t>がとても必要であると痛感しているため、園長だよりでも度々啓発</w:t>
                      </w:r>
                      <w:r>
                        <w:rPr>
                          <w:rFonts w:hint="eastAsia"/>
                        </w:rPr>
                        <w:t>していった。我が子への</w:t>
                      </w:r>
                      <w:r>
                        <w:rPr>
                          <w:rFonts w:hint="default"/>
                        </w:rPr>
                        <w:t>関わり方や</w:t>
                      </w:r>
                      <w:r>
                        <w:rPr>
                          <w:rFonts w:hint="eastAsia"/>
                        </w:rPr>
                        <w:t>自己肯定感を</w:t>
                      </w:r>
                      <w:r>
                        <w:rPr>
                          <w:rFonts w:hint="default"/>
                        </w:rPr>
                        <w:t>高めることの大切さ、「あなたがとても</w:t>
                      </w:r>
                      <w:r>
                        <w:rPr>
                          <w:rFonts w:hint="eastAsia"/>
                        </w:rPr>
                        <w:t>大切な</w:t>
                      </w:r>
                      <w:r>
                        <w:rPr>
                          <w:rFonts w:hint="default"/>
                        </w:rPr>
                        <w:t>存在である」と言葉にして伝える事。大好きを</w:t>
                      </w:r>
                      <w:r>
                        <w:rPr>
                          <w:rFonts w:hint="eastAsia"/>
                        </w:rPr>
                        <w:t>伝え</w:t>
                      </w:r>
                      <w:r>
                        <w:rPr>
                          <w:rFonts w:hint="default"/>
                        </w:rPr>
                        <w:t>しっかりと抱きしめる。スキンシップの</w:t>
                      </w:r>
                      <w:r>
                        <w:rPr>
                          <w:rFonts w:hint="eastAsia"/>
                        </w:rPr>
                        <w:t>大切さなど</w:t>
                      </w:r>
                      <w:r>
                        <w:rPr>
                          <w:rFonts w:hint="default"/>
                        </w:rPr>
                        <w:t>、しっかりと伝えながらも、</w:t>
                      </w:r>
                      <w:r>
                        <w:rPr>
                          <w:rFonts w:hint="eastAsia"/>
                        </w:rPr>
                        <w:t>「</w:t>
                      </w:r>
                      <w:r>
                        <w:rPr>
                          <w:rFonts w:hint="default"/>
                        </w:rPr>
                        <w:t>今しかない、このかけがえのない時間を大切に！」</w:t>
                      </w:r>
                      <w:r>
                        <w:rPr>
                          <w:rFonts w:hint="eastAsia"/>
                        </w:rPr>
                        <w:t>子育てを一生懸命頑張って</w:t>
                      </w:r>
                      <w:r>
                        <w:rPr>
                          <w:rFonts w:hint="default"/>
                        </w:rPr>
                        <w:t>いる母親を支えられるように</w:t>
                      </w:r>
                      <w:r>
                        <w:rPr>
                          <w:rFonts w:hint="eastAsia"/>
                        </w:rPr>
                        <w:t>して</w:t>
                      </w:r>
                      <w:r>
                        <w:rPr>
                          <w:rFonts w:hint="default"/>
                        </w:rPr>
                        <w:t>いきたいと思う</w:t>
                      </w:r>
                      <w:r>
                        <w:rPr>
                          <w:rFonts w:hint="eastAsia"/>
                        </w:rPr>
                        <w:t>。</w:t>
                      </w:r>
                    </w:p>
                  </w:txbxContent>
                </v:textbox>
                <v:imagedata o:title=""/>
                <w10:wrap type="none" anchorx="text" anchory="text"/>
              </v:shape>
            </w:pict>
          </mc:Fallback>
        </mc:AlternateContent>
      </w: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ind w:left="210" w:hanging="210" w:hangingChars="100"/>
        <w:jc w:val="left"/>
        <w:rPr>
          <w:rFonts w:hint="default"/>
        </w:rPr>
      </w:pPr>
    </w:p>
    <w:p>
      <w:pPr>
        <w:pStyle w:val="0"/>
        <w:ind w:left="210" w:hanging="210" w:hangingChars="100"/>
        <w:jc w:val="left"/>
        <w:rPr>
          <w:rFonts w:hint="default"/>
        </w:rPr>
      </w:pPr>
    </w:p>
    <w:p>
      <w:pPr>
        <w:pStyle w:val="0"/>
        <w:ind w:left="210" w:hanging="210" w:hangingChars="100"/>
        <w:jc w:val="left"/>
        <w:rPr>
          <w:rFonts w:hint="default"/>
        </w:rPr>
      </w:pPr>
    </w:p>
    <w:p>
      <w:pPr>
        <w:pStyle w:val="0"/>
        <w:ind w:left="210" w:hanging="210" w:hangingChars="100"/>
        <w:jc w:val="left"/>
        <w:rPr>
          <w:rFonts w:hint="default"/>
        </w:rPr>
      </w:pPr>
    </w:p>
    <w:p>
      <w:pPr>
        <w:pStyle w:val="0"/>
        <w:ind w:left="210" w:hanging="210" w:hangingChars="100"/>
        <w:jc w:val="left"/>
        <w:rPr>
          <w:rFonts w:hint="default"/>
        </w:rPr>
      </w:pPr>
    </w:p>
    <w:p>
      <w:pPr>
        <w:pStyle w:val="0"/>
        <w:ind w:left="210" w:hanging="210" w:hangingChars="100"/>
        <w:jc w:val="left"/>
        <w:rPr>
          <w:rFonts w:hint="default"/>
        </w:rPr>
      </w:pPr>
    </w:p>
    <w:p>
      <w:pPr>
        <w:pStyle w:val="0"/>
        <w:ind w:left="210" w:hanging="210" w:hangingChars="100"/>
        <w:jc w:val="left"/>
        <w:rPr>
          <w:rFonts w:hint="default"/>
        </w:rPr>
      </w:pPr>
    </w:p>
    <w:p>
      <w:pPr>
        <w:pStyle w:val="0"/>
        <w:ind w:left="210" w:hanging="210" w:hangingChars="100"/>
        <w:jc w:val="left"/>
        <w:rPr>
          <w:rFonts w:hint="default"/>
        </w:rPr>
      </w:pPr>
    </w:p>
    <w:p>
      <w:pPr>
        <w:pStyle w:val="0"/>
        <w:ind w:left="210" w:hanging="210" w:hangingChars="100"/>
        <w:jc w:val="left"/>
        <w:rPr>
          <w:rFonts w:hint="default"/>
        </w:rPr>
      </w:pPr>
    </w:p>
    <w:p>
      <w:pPr>
        <w:pStyle w:val="0"/>
        <w:ind w:left="210" w:hanging="210" w:hangingChars="100"/>
        <w:jc w:val="left"/>
        <w:rPr>
          <w:rFonts w:hint="default"/>
        </w:rPr>
      </w:pPr>
    </w:p>
    <w:p>
      <w:pPr>
        <w:pStyle w:val="0"/>
        <w:ind w:left="210" w:hanging="210" w:hangingChars="100"/>
        <w:jc w:val="left"/>
        <w:rPr>
          <w:rFonts w:hint="default"/>
        </w:rPr>
      </w:pPr>
    </w:p>
    <w:p>
      <w:pPr>
        <w:pStyle w:val="0"/>
        <w:ind w:left="210" w:hanging="210" w:hangingChars="100"/>
        <w:jc w:val="left"/>
        <w:rPr>
          <w:rFonts w:hint="default"/>
        </w:rPr>
      </w:pPr>
    </w:p>
    <w:p>
      <w:pPr>
        <w:pStyle w:val="0"/>
        <w:ind w:left="210" w:hanging="210" w:hangingChars="100"/>
        <w:jc w:val="left"/>
        <w:rPr>
          <w:rFonts w:hint="default"/>
        </w:rPr>
      </w:pPr>
    </w:p>
    <w:p>
      <w:pPr>
        <w:pStyle w:val="0"/>
        <w:ind w:left="210" w:hanging="210" w:hangingChars="100"/>
        <w:jc w:val="left"/>
        <w:rPr>
          <w:rFonts w:hint="default"/>
        </w:rPr>
      </w:pPr>
    </w:p>
    <w:p>
      <w:pPr>
        <w:pStyle w:val="0"/>
        <w:ind w:left="210" w:hanging="210" w:hangingChars="100"/>
        <w:jc w:val="left"/>
        <w:rPr>
          <w:rFonts w:hint="default"/>
        </w:rPr>
      </w:pPr>
    </w:p>
    <w:p>
      <w:pPr>
        <w:pStyle w:val="0"/>
        <w:ind w:left="210" w:hanging="210" w:hangingChars="100"/>
        <w:jc w:val="left"/>
        <w:rPr>
          <w:rFonts w:hint="default"/>
        </w:rPr>
      </w:pPr>
      <w:r>
        <w:rPr>
          <w:rFonts w:hint="eastAsia"/>
        </w:rPr>
        <w:t>（保護者アンケートの結果や園内職員で改善策を話し合ったことなど織り込んで記入する）</w:t>
      </w:r>
    </w:p>
    <w:p>
      <w:pPr>
        <w:pStyle w:val="0"/>
        <w:jc w:val="left"/>
        <w:rPr>
          <w:rFonts w:hint="default"/>
        </w:rPr>
      </w:pPr>
    </w:p>
    <w:p>
      <w:pPr>
        <w:pStyle w:val="0"/>
        <w:jc w:val="left"/>
        <w:rPr>
          <w:rFonts w:hint="default"/>
        </w:rPr>
      </w:pPr>
      <w:r>
        <w:rPr>
          <w:rFonts w:hint="eastAsia"/>
        </w:rPr>
        <w:t>園評価基準</w:t>
      </w:r>
    </w:p>
    <w:tbl>
      <w:tblPr>
        <w:tblStyle w:val="22"/>
        <w:tblW w:w="8702" w:type="dxa"/>
        <w:tblInd w:w="0" w:type="dxa"/>
        <w:tblLayout w:type="fixed"/>
        <w:tblLook w:firstRow="1" w:lastRow="0" w:firstColumn="1" w:lastColumn="0" w:noHBand="0" w:noVBand="1" w:val="04A0"/>
      </w:tblPr>
      <w:tblGrid>
        <w:gridCol w:w="1242"/>
        <w:gridCol w:w="3402"/>
        <w:gridCol w:w="4058"/>
      </w:tblGrid>
      <w:tr>
        <w:trPr/>
        <w:tc>
          <w:tcPr>
            <w:tcW w:w="1242" w:type="dxa"/>
            <w:vAlign w:val="top"/>
          </w:tcPr>
          <w:p>
            <w:pPr>
              <w:pStyle w:val="0"/>
              <w:jc w:val="center"/>
              <w:rPr>
                <w:rFonts w:hint="default"/>
              </w:rPr>
            </w:pPr>
            <w:r>
              <w:rPr>
                <w:rFonts w:hint="eastAsia"/>
              </w:rPr>
              <w:t>評　価</w:t>
            </w:r>
          </w:p>
        </w:tc>
        <w:tc>
          <w:tcPr>
            <w:tcW w:w="7460" w:type="dxa"/>
            <w:gridSpan w:val="2"/>
            <w:vAlign w:val="top"/>
          </w:tcPr>
          <w:p>
            <w:pPr>
              <w:pStyle w:val="0"/>
              <w:jc w:val="center"/>
              <w:rPr>
                <w:rFonts w:hint="default"/>
              </w:rPr>
            </w:pPr>
            <w:r>
              <w:rPr>
                <w:rFonts w:hint="eastAsia"/>
              </w:rPr>
              <w:t>基　準</w:t>
            </w:r>
          </w:p>
        </w:tc>
      </w:tr>
      <w:tr>
        <w:trPr/>
        <w:tc>
          <w:tcPr>
            <w:tcW w:w="1242" w:type="dxa"/>
            <w:vAlign w:val="top"/>
          </w:tcPr>
          <w:p>
            <w:pPr>
              <w:pStyle w:val="0"/>
              <w:jc w:val="center"/>
              <w:rPr>
                <w:rFonts w:hint="default"/>
              </w:rPr>
            </w:pPr>
            <w:r>
              <w:rPr>
                <w:rFonts w:hint="eastAsia"/>
              </w:rPr>
              <w:t>４</w:t>
            </w:r>
          </w:p>
        </w:tc>
        <w:tc>
          <w:tcPr>
            <w:tcW w:w="3402" w:type="dxa"/>
            <w:vAlign w:val="top"/>
          </w:tcPr>
          <w:p>
            <w:pPr>
              <w:pStyle w:val="0"/>
              <w:jc w:val="left"/>
              <w:rPr>
                <w:rFonts w:hint="default"/>
              </w:rPr>
            </w:pPr>
            <w:r>
              <w:rPr>
                <w:rFonts w:hint="eastAsia"/>
              </w:rPr>
              <w:t>８０％以上の達成度</w:t>
            </w:r>
          </w:p>
        </w:tc>
        <w:tc>
          <w:tcPr>
            <w:tcW w:w="4058" w:type="dxa"/>
            <w:vAlign w:val="top"/>
          </w:tcPr>
          <w:p>
            <w:pPr>
              <w:pStyle w:val="0"/>
              <w:jc w:val="left"/>
              <w:rPr>
                <w:rFonts w:hint="default"/>
              </w:rPr>
            </w:pPr>
            <w:r>
              <w:rPr>
                <w:rFonts w:hint="eastAsia"/>
              </w:rPr>
              <w:t>十分達成されている</w:t>
            </w:r>
          </w:p>
        </w:tc>
      </w:tr>
      <w:tr>
        <w:trPr/>
        <w:tc>
          <w:tcPr>
            <w:tcW w:w="1242" w:type="dxa"/>
            <w:vAlign w:val="top"/>
          </w:tcPr>
          <w:p>
            <w:pPr>
              <w:pStyle w:val="0"/>
              <w:jc w:val="center"/>
              <w:rPr>
                <w:rFonts w:hint="default"/>
              </w:rPr>
            </w:pPr>
            <w:r>
              <w:rPr>
                <w:rFonts w:hint="eastAsia"/>
              </w:rPr>
              <w:t>３</w:t>
            </w:r>
          </w:p>
        </w:tc>
        <w:tc>
          <w:tcPr>
            <w:tcW w:w="3402" w:type="dxa"/>
            <w:vAlign w:val="top"/>
          </w:tcPr>
          <w:p>
            <w:pPr>
              <w:pStyle w:val="0"/>
              <w:jc w:val="left"/>
              <w:rPr>
                <w:rFonts w:hint="default"/>
              </w:rPr>
            </w:pPr>
            <w:r>
              <w:rPr>
                <w:rFonts w:hint="eastAsia"/>
              </w:rPr>
              <w:t>６０％以上８０％未満の達成度</w:t>
            </w:r>
          </w:p>
        </w:tc>
        <w:tc>
          <w:tcPr>
            <w:tcW w:w="4058" w:type="dxa"/>
            <w:vAlign w:val="top"/>
          </w:tcPr>
          <w:p>
            <w:pPr>
              <w:pStyle w:val="0"/>
              <w:jc w:val="left"/>
              <w:rPr>
                <w:rFonts w:hint="default"/>
              </w:rPr>
            </w:pPr>
            <w:r>
              <w:rPr>
                <w:rFonts w:hint="eastAsia"/>
              </w:rPr>
              <w:t>概ね達成されている</w:t>
            </w:r>
          </w:p>
        </w:tc>
      </w:tr>
      <w:tr>
        <w:trPr>
          <w:trHeight w:val="375" w:hRule="atLeast"/>
        </w:trPr>
        <w:tc>
          <w:tcPr>
            <w:tcW w:w="1242" w:type="dxa"/>
            <w:vAlign w:val="top"/>
          </w:tcPr>
          <w:p>
            <w:pPr>
              <w:pStyle w:val="0"/>
              <w:jc w:val="center"/>
              <w:rPr>
                <w:rFonts w:hint="default"/>
              </w:rPr>
            </w:pPr>
            <w:r>
              <w:rPr>
                <w:rFonts w:hint="eastAsia"/>
              </w:rPr>
              <w:t>２</w:t>
            </w:r>
          </w:p>
        </w:tc>
        <w:tc>
          <w:tcPr>
            <w:tcW w:w="3402" w:type="dxa"/>
            <w:vAlign w:val="top"/>
          </w:tcPr>
          <w:p>
            <w:pPr>
              <w:pStyle w:val="0"/>
              <w:jc w:val="left"/>
              <w:rPr>
                <w:rFonts w:hint="default"/>
              </w:rPr>
            </w:pPr>
            <w:r>
              <w:rPr>
                <w:rFonts w:hint="eastAsia"/>
              </w:rPr>
              <w:t>４０％以上６０％未満の達成度</w:t>
            </w:r>
          </w:p>
        </w:tc>
        <w:tc>
          <w:tcPr>
            <w:tcW w:w="4058" w:type="dxa"/>
            <w:vAlign w:val="top"/>
          </w:tcPr>
          <w:p>
            <w:pPr>
              <w:pStyle w:val="0"/>
              <w:jc w:val="left"/>
              <w:rPr>
                <w:rFonts w:hint="default"/>
              </w:rPr>
            </w:pPr>
            <w:r>
              <w:rPr>
                <w:rFonts w:hint="eastAsia"/>
              </w:rPr>
              <w:t>取り組まれているが、成果が十分でない</w:t>
            </w:r>
          </w:p>
        </w:tc>
      </w:tr>
      <w:tr>
        <w:trPr>
          <w:trHeight w:val="360" w:hRule="atLeast"/>
        </w:trPr>
        <w:tc>
          <w:tcPr>
            <w:tcW w:w="1242" w:type="dxa"/>
            <w:vAlign w:val="top"/>
          </w:tcPr>
          <w:p>
            <w:pPr>
              <w:pStyle w:val="0"/>
              <w:jc w:val="center"/>
              <w:rPr>
                <w:rFonts w:hint="default"/>
              </w:rPr>
            </w:pPr>
            <w:r>
              <w:rPr>
                <w:rFonts w:hint="eastAsia"/>
              </w:rPr>
              <w:t>１</w:t>
            </w:r>
          </w:p>
        </w:tc>
        <w:tc>
          <w:tcPr>
            <w:tcW w:w="3402" w:type="dxa"/>
            <w:vAlign w:val="top"/>
          </w:tcPr>
          <w:p>
            <w:pPr>
              <w:pStyle w:val="0"/>
              <w:jc w:val="left"/>
              <w:rPr>
                <w:rFonts w:hint="default"/>
              </w:rPr>
            </w:pPr>
            <w:r>
              <w:rPr>
                <w:rFonts w:hint="eastAsia"/>
              </w:rPr>
              <w:t>４０％未満の達成度</w:t>
            </w:r>
          </w:p>
        </w:tc>
        <w:tc>
          <w:tcPr>
            <w:tcW w:w="4058" w:type="dxa"/>
            <w:vAlign w:val="top"/>
          </w:tcPr>
          <w:p>
            <w:pPr>
              <w:pStyle w:val="0"/>
              <w:jc w:val="left"/>
              <w:rPr>
                <w:rFonts w:hint="default"/>
              </w:rPr>
            </w:pPr>
            <w:r>
              <w:rPr>
                <w:rFonts w:hint="eastAsia"/>
              </w:rPr>
              <w:t>取り組みが不十分である</w:t>
            </w:r>
          </w:p>
        </w:tc>
      </w:tr>
    </w:tbl>
    <w:p>
      <w:pPr>
        <w:pStyle w:val="0"/>
        <w:jc w:val="left"/>
        <w:rPr>
          <w:rFonts w:hint="default"/>
        </w:rPr>
      </w:pPr>
    </w:p>
    <w:sectPr>
      <w:pgSz w:w="11906" w:h="16838"/>
      <w:pgMar w:top="1304" w:right="1418" w:bottom="130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A942282"/>
    <w:lvl w:ilvl="0" w:tplc="E6F851A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1DAE0260"/>
    <w:lvl w:ilvl="0" w:tplc="93B4FA5C">
      <w:start w:val="5"/>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List Paragraph"/>
    <w:basedOn w:val="0"/>
    <w:next w:val="17"/>
    <w:link w:val="0"/>
    <w:uiPriority w:val="0"/>
    <w:qFormat/>
    <w:pPr>
      <w:ind w:left="840" w:leftChars="400"/>
    </w:p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numbering" Target="numbering.xml" />
  <Relationship Id="rId3" Type="http://schemas.openxmlformats.org/officeDocument/2006/relationships/styles" Target="styles.xml" />
  <Relationship Id="rId4" Type="http://schemas.openxmlformats.org/officeDocument/2006/relationships/settings" Target="settings.xml" />
  <Relationship Id="rId5" Type="http://schemas.openxmlformats.org/officeDocument/2006/relationships/theme" Target="theme/theme1.xml" />
  <Relationship Id="rId6"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182</TotalTime>
  <Pages>4</Pages>
  <Words>1</Words>
  <Characters>4259</Characters>
  <Application>JUST Note</Application>
  <Lines>288</Lines>
  <Paragraphs>108</Paragraphs>
  <Company>maniwa</Company>
  <CharactersWithSpaces>4288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坂本　晃子</dc:creator>
  <cp:lastModifiedBy>恒藤　麻里子</cp:lastModifiedBy>
  <cp:lastPrinted>2024-03-18T09:54:02Z</cp:lastPrinted>
  <dcterms:created xsi:type="dcterms:W3CDTF">2023-03-06T09:39:00Z</dcterms:created>
  <dcterms:modified xsi:type="dcterms:W3CDTF">2024-03-28T03:34:45Z</dcterms:modified>
  <cp:revision>7</cp:revision>
</cp:coreProperties>
</file>