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/>
        </w:rPr>
      </w:pPr>
      <w:r>
        <w:rPr>
          <w:rFonts w:hint="default" w:ascii="ＭＳ 明朝" w:hAnsi="ＭＳ 明朝" w:eastAsia="ＭＳ 明朝"/>
        </w:rPr>
        <w:t>様式第</w:t>
      </w:r>
      <w:r>
        <w:rPr>
          <w:rFonts w:hint="eastAsia" w:ascii="ＭＳ 明朝" w:hAnsi="ＭＳ 明朝" w:eastAsia="ＭＳ 明朝"/>
        </w:rPr>
        <w:t>５</w:t>
      </w:r>
      <w:r>
        <w:rPr>
          <w:rFonts w:hint="default" w:ascii="ＭＳ 明朝" w:hAnsi="ＭＳ 明朝" w:eastAsia="ＭＳ 明朝"/>
        </w:rPr>
        <w:t>号</w:t>
      </w:r>
      <w:r>
        <w:rPr>
          <w:rFonts w:hint="default" w:ascii="ＭＳ 明朝" w:hAnsi="ＭＳ 明朝" w:eastAsia="ＭＳ 明朝"/>
        </w:rPr>
        <w:t>(</w:t>
      </w:r>
      <w:r>
        <w:rPr>
          <w:rFonts w:hint="default" w:ascii="ＭＳ 明朝" w:hAnsi="ＭＳ 明朝" w:eastAsia="ＭＳ 明朝"/>
        </w:rPr>
        <w:t>第</w:t>
      </w:r>
      <w:r>
        <w:rPr>
          <w:rFonts w:hint="eastAsia" w:ascii="ＭＳ 明朝" w:hAnsi="ＭＳ 明朝" w:eastAsia="ＭＳ 明朝"/>
        </w:rPr>
        <w:t>11</w:t>
      </w:r>
      <w:r>
        <w:rPr>
          <w:rFonts w:hint="eastAsia" w:ascii="ＭＳ 明朝" w:hAnsi="ＭＳ 明朝" w:eastAsia="ＭＳ 明朝"/>
        </w:rPr>
        <w:t>条</w:t>
      </w:r>
      <w:r>
        <w:rPr>
          <w:rFonts w:hint="default" w:ascii="ＭＳ 明朝" w:hAnsi="ＭＳ 明朝" w:eastAsia="ＭＳ 明朝"/>
        </w:rPr>
        <w:t>関係</w:t>
      </w:r>
      <w:r>
        <w:rPr>
          <w:rFonts w:hint="default" w:ascii="ＭＳ 明朝" w:hAnsi="ＭＳ 明朝" w:eastAsia="ＭＳ 明朝"/>
        </w:rPr>
        <w:t>)</w:t>
      </w:r>
    </w:p>
    <w:tbl>
      <w:tblPr>
        <w:tblStyle w:val="11"/>
        <w:tblW w:w="9923" w:type="dxa"/>
        <w:jc w:val="center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3397"/>
        <w:gridCol w:w="6526"/>
      </w:tblGrid>
      <w:tr>
        <w:trPr>
          <w:cantSplit/>
          <w:trHeight w:val="6146" w:hRule="atLeast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ゼロカーボンシティまにわ促進補助金実績報告書</w:t>
            </w:r>
          </w:p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年　　月　　日　</w:t>
            </w:r>
          </w:p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真庭</w:t>
            </w:r>
            <w:r>
              <w:rPr>
                <w:rFonts w:hint="default" w:ascii="ＭＳ 明朝" w:hAnsi="ＭＳ 明朝" w:eastAsia="ＭＳ 明朝"/>
              </w:rPr>
              <w:t>市長　</w:t>
            </w:r>
            <w:r>
              <w:rPr>
                <w:rFonts w:hint="eastAsia" w:ascii="ＭＳ 明朝" w:hAnsi="ＭＳ 明朝" w:eastAsia="ＭＳ 明朝"/>
              </w:rPr>
              <w:t>　　　　　　　　　　</w:t>
            </w:r>
            <w:r>
              <w:rPr>
                <w:rFonts w:hint="default" w:ascii="ＭＳ 明朝" w:hAnsi="ＭＳ 明朝" w:eastAsia="ＭＳ 明朝"/>
              </w:rPr>
              <w:t>様</w:t>
            </w: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　　　　　　　　　　　　　　申請者（対象者）</w:t>
            </w:r>
          </w:p>
          <w:p>
            <w:pPr>
              <w:pStyle w:val="0"/>
              <w:autoSpaceDE w:val="0"/>
              <w:autoSpaceDN w:val="0"/>
              <w:spacing w:line="480" w:lineRule="auto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　　　　　　　　　　　　　　　　　</w:t>
            </w:r>
            <w:r>
              <w:rPr>
                <w:rFonts w:hint="eastAsia"/>
                <w:u w:val="single" w:color="auto"/>
              </w:rPr>
              <w:t>住　　所　　　　　　　　　　　　　　　　　　　　　　</w:t>
            </w:r>
          </w:p>
          <w:p>
            <w:pPr>
              <w:pStyle w:val="0"/>
              <w:autoSpaceDE w:val="0"/>
              <w:autoSpaceDN w:val="0"/>
              <w:spacing w:line="480" w:lineRule="auto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　　　　　　　　　　　　　　　　　</w:t>
            </w:r>
            <w:r>
              <w:rPr>
                <w:rFonts w:hint="eastAsia"/>
                <w:u w:val="single" w:color="auto"/>
              </w:rPr>
              <w:t>氏　　名　　　　　　　　　　　　　　　　　　　　　　</w:t>
            </w:r>
          </w:p>
          <w:p>
            <w:pPr>
              <w:pStyle w:val="0"/>
              <w:autoSpaceDE w:val="0"/>
              <w:autoSpaceDN w:val="0"/>
              <w:spacing w:line="480" w:lineRule="auto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　　　　　　　　　　　　　　　　　</w:t>
            </w:r>
            <w:r>
              <w:rPr>
                <w:rFonts w:hint="eastAsia"/>
                <w:u w:val="single" w:color="auto"/>
              </w:rPr>
              <w:t>電話番号　　　　　　　　　　　　　　　　　　　　　　</w:t>
            </w:r>
          </w:p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　</w:t>
            </w:r>
          </w:p>
          <w:p>
            <w:pPr>
              <w:pStyle w:val="0"/>
              <w:autoSpaceDE w:val="0"/>
              <w:autoSpaceDN w:val="0"/>
              <w:ind w:firstLine="21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ゼロカーボンシティまにわ促進補助金交付規程第</w:t>
            </w:r>
            <w:r>
              <w:rPr>
                <w:rFonts w:hint="eastAsia" w:ascii="ＭＳ 明朝" w:hAnsi="ＭＳ 明朝" w:eastAsia="ＭＳ 明朝"/>
              </w:rPr>
              <w:t>11</w:t>
            </w:r>
            <w:r>
              <w:rPr>
                <w:rFonts w:hint="eastAsia" w:ascii="ＭＳ 明朝" w:hAnsi="ＭＳ 明朝" w:eastAsia="ＭＳ 明朝"/>
              </w:rPr>
              <w:t>条の規定に基づき、関係書類を添えて次のとおり報告します。</w:t>
            </w:r>
          </w:p>
        </w:tc>
      </w:tr>
      <w:tr>
        <w:trPr>
          <w:cantSplit/>
          <w:trHeight w:val="1380" w:hRule="atLeast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補助対象機器の種類</w:t>
            </w:r>
          </w:p>
        </w:tc>
        <w:tc>
          <w:tcPr>
            <w:tcW w:w="6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ind w:firstLine="21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□太陽光発電設備</w:t>
            </w:r>
            <w:bookmarkStart w:id="0" w:name="_GoBack"/>
            <w:bookmarkEnd w:id="0"/>
          </w:p>
          <w:p>
            <w:pPr>
              <w:pStyle w:val="0"/>
              <w:autoSpaceDE w:val="0"/>
              <w:autoSpaceDN w:val="0"/>
              <w:ind w:firstLine="210" w:firstLineChars="10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/>
              </w:rPr>
              <w:t>高効率給湯器</w:t>
            </w:r>
          </w:p>
          <w:p>
            <w:pPr>
              <w:pStyle w:val="0"/>
              <w:autoSpaceDE w:val="0"/>
              <w:autoSpaceDN w:val="0"/>
              <w:ind w:firstLine="210" w:firstLineChars="10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□次世代自動車</w:t>
            </w:r>
            <w:r>
              <w:rPr>
                <w:rFonts w:hint="eastAsia" w:ascii="ＭＳ 明朝" w:hAnsi="ＭＳ 明朝" w:eastAsia="ＭＳ 明朝"/>
              </w:rPr>
              <w:t xml:space="preserve">     </w:t>
            </w:r>
            <w:r>
              <w:rPr>
                <w:rFonts w:hint="eastAsia"/>
              </w:rPr>
              <w:t>　　</w:t>
            </w:r>
          </w:p>
        </w:tc>
      </w:tr>
      <w:tr>
        <w:trPr>
          <w:cantSplit/>
          <w:trHeight w:val="890" w:hRule="atLeast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z w:val="18"/>
              </w:rPr>
              <w:t>※ゼロカーボンシティまにわ促進補助金交付規程別表１に記載の「実績報告時の提出書類」が全て揃っていることを確認してください</w:t>
            </w:r>
          </w:p>
        </w:tc>
        <w:tc>
          <w:tcPr>
            <w:tcW w:w="6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□</w:t>
            </w:r>
            <w:r>
              <w:rPr>
                <w:rFonts w:hint="eastAsia" w:ascii="ＭＳ 明朝" w:hAnsi="ＭＳ 明朝" w:eastAsia="ＭＳ 明朝"/>
              </w:rPr>
              <w:t>実績概要書【様式</w:t>
            </w:r>
            <w:r>
              <w:rPr>
                <w:rFonts w:hint="eastAsia" w:ascii="ＭＳ 明朝" w:hAnsi="ＭＳ 明朝" w:eastAsia="ＭＳ 明朝"/>
              </w:rPr>
              <w:t>5-1</w:t>
            </w:r>
            <w:r>
              <w:rPr>
                <w:rFonts w:hint="eastAsia" w:ascii="ＭＳ 明朝" w:hAnsi="ＭＳ 明朝" w:eastAsia="ＭＳ 明朝"/>
              </w:rPr>
              <w:t>～</w:t>
            </w:r>
            <w:r>
              <w:rPr>
                <w:rFonts w:hint="eastAsia" w:ascii="ＭＳ 明朝" w:hAnsi="ＭＳ 明朝" w:eastAsia="ＭＳ 明朝"/>
              </w:rPr>
              <w:t>5-3</w:t>
            </w:r>
            <w:r>
              <w:rPr>
                <w:rFonts w:hint="eastAsia" w:ascii="ＭＳ 明朝" w:hAnsi="ＭＳ 明朝" w:eastAsia="ＭＳ 明朝"/>
              </w:rPr>
              <w:t>】</w:t>
            </w:r>
          </w:p>
          <w:p>
            <w:pPr>
              <w:pStyle w:val="0"/>
              <w:autoSpaceDE w:val="0"/>
              <w:autoSpaceDN w:val="0"/>
              <w:ind w:firstLine="21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 w:ascii="ＭＳ 明朝" w:hAnsi="ＭＳ 明朝" w:eastAsia="ＭＳ 明朝"/>
              </w:rPr>
              <w:t>契約書又は請求明細書の写し</w:t>
            </w:r>
          </w:p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□太陽光発電からの電力受給契約のご案内等の電力受給開始日の</w:t>
            </w:r>
          </w:p>
          <w:p>
            <w:pPr>
              <w:pStyle w:val="0"/>
              <w:autoSpaceDE w:val="0"/>
              <w:autoSpaceDN w:val="0"/>
              <w:ind w:firstLine="420" w:firstLineChars="2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内容が分かる書面の写し</w:t>
            </w:r>
          </w:p>
          <w:p>
            <w:pPr>
              <w:pStyle w:val="0"/>
              <w:autoSpaceDE w:val="0"/>
              <w:autoSpaceDN w:val="0"/>
              <w:ind w:left="420" w:hanging="420" w:hangingChars="2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□太陽電池モジュールの出力対比表又は製造番号表（型式名、製造番号及び測定出力値の記載がある製品同梱のもの）の写し</w:t>
            </w:r>
          </w:p>
          <w:p>
            <w:pPr>
              <w:pStyle w:val="0"/>
              <w:autoSpaceDE w:val="0"/>
              <w:autoSpaceDN w:val="0"/>
              <w:ind w:left="420" w:hanging="420" w:hangingChars="2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□「あっ晴れ岡山エコクラブ」入会届</w:t>
            </w:r>
          </w:p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□自動車検査証の写し</w:t>
            </w:r>
          </w:p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□</w:t>
            </w:r>
            <w:r>
              <w:rPr>
                <w:rFonts w:hint="eastAsia" w:ascii="ＭＳ 明朝" w:hAnsi="ＭＳ 明朝" w:eastAsia="ＭＳ 明朝"/>
              </w:rPr>
              <w:t>CEV</w:t>
            </w:r>
            <w:r>
              <w:rPr>
                <w:rFonts w:hint="eastAsia" w:ascii="ＭＳ 明朝" w:hAnsi="ＭＳ 明朝" w:eastAsia="ＭＳ 明朝"/>
              </w:rPr>
              <w:t>補助金の交付額が確認できる書類</w:t>
            </w:r>
          </w:p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□領収書の写し</w:t>
            </w:r>
          </w:p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□保証書の写し</w:t>
            </w: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　□その他市長が求める書類</w:t>
            </w:r>
          </w:p>
        </w:tc>
      </w:tr>
      <w:tr>
        <w:trPr>
          <w:cantSplit/>
          <w:trHeight w:val="790" w:hRule="atLeast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補助金交付決定額</w:t>
            </w:r>
          </w:p>
        </w:tc>
        <w:tc>
          <w:tcPr>
            <w:tcW w:w="6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円</w:t>
            </w:r>
          </w:p>
        </w:tc>
      </w:tr>
    </w:tbl>
    <w:p>
      <w:pPr>
        <w:pStyle w:val="0"/>
        <w:autoSpaceDE w:val="0"/>
        <w:autoSpaceDN w:val="0"/>
        <w:spacing w:line="20" w:lineRule="exact"/>
        <w:rPr>
          <w:rFonts w:hint="default"/>
        </w:rPr>
      </w:pPr>
    </w:p>
    <w:sectPr>
      <w:pgSz w:w="11906" w:h="16838"/>
      <w:pgMar w:top="1560" w:right="1134" w:bottom="1134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117</TotalTime>
  <Pages>1</Pages>
  <Words>5</Words>
  <Characters>414</Characters>
  <Application>JUST Note</Application>
  <Lines>37</Lines>
  <Paragraphs>29</Paragraphs>
  <Company>瀬戸内市</Company>
  <CharactersWithSpaces>606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について</cp:lastModifiedBy>
  <cp:lastPrinted>2022-12-26T07:25:00Z</cp:lastPrinted>
  <dcterms:created xsi:type="dcterms:W3CDTF">2022-08-02T06:55:00Z</dcterms:created>
  <dcterms:modified xsi:type="dcterms:W3CDTF">2024-02-22T00:12:33Z</dcterms:modified>
  <cp:revision>18</cp:revision>
</cp:coreProperties>
</file>