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C5A" w:rsidRDefault="00D04C5A">
      <w:pPr>
        <w:kinsoku w:val="0"/>
      </w:pPr>
      <w:bookmarkStart w:id="0" w:name="_GoBack"/>
      <w:bookmarkEnd w:id="0"/>
      <w:r>
        <w:rPr>
          <w:rFonts w:hint="eastAsia"/>
        </w:rPr>
        <w:t>様式第</w:t>
      </w:r>
      <w:r>
        <w:t>4(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D04C5A" w:rsidRDefault="00D04C5A">
      <w:pPr>
        <w:kinsoku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8"/>
        <w:gridCol w:w="636"/>
        <w:gridCol w:w="4051"/>
      </w:tblGrid>
      <w:tr w:rsidR="00D04C5A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4028" w:type="dxa"/>
            <w:tcBorders>
              <w:bottom w:val="nil"/>
            </w:tcBorders>
            <w:vAlign w:val="center"/>
          </w:tcPr>
          <w:p w:rsidR="00D04C5A" w:rsidRDefault="007A3FCA">
            <w:pPr>
              <w:kinsoku w:val="0"/>
              <w:jc w:val="right"/>
            </w:pPr>
            <w:r w:rsidRPr="007A3FCA">
              <w:rPr>
                <w:rFonts w:hint="eastAsia"/>
              </w:rPr>
              <w:t>指定工事事業者</w:t>
            </w:r>
          </w:p>
        </w:tc>
        <w:tc>
          <w:tcPr>
            <w:tcW w:w="636" w:type="dxa"/>
          </w:tcPr>
          <w:p w:rsidR="00D04C5A" w:rsidRDefault="007A3FCA">
            <w:pPr>
              <w:kinsoku w:val="0"/>
            </w:pPr>
            <w:r w:rsidRPr="007A3FCA">
              <w:rPr>
                <w:rFonts w:hint="eastAsia"/>
              </w:rPr>
              <w:t>廃止</w:t>
            </w:r>
          </w:p>
          <w:p w:rsidR="007A3FCA" w:rsidRDefault="007A3FCA">
            <w:pPr>
              <w:kinsoku w:val="0"/>
            </w:pPr>
            <w:r w:rsidRPr="007A3FCA">
              <w:rPr>
                <w:rFonts w:hint="eastAsia"/>
              </w:rPr>
              <w:t>休止</w:t>
            </w:r>
          </w:p>
          <w:p w:rsidR="007A3FCA" w:rsidRDefault="007A3FCA">
            <w:pPr>
              <w:kinsoku w:val="0"/>
            </w:pPr>
            <w:r w:rsidRPr="007A3FCA">
              <w:rPr>
                <w:rFonts w:hint="eastAsia"/>
              </w:rPr>
              <w:t>再開</w:t>
            </w:r>
          </w:p>
        </w:tc>
        <w:tc>
          <w:tcPr>
            <w:tcW w:w="4051" w:type="dxa"/>
            <w:vAlign w:val="center"/>
          </w:tcPr>
          <w:p w:rsidR="00D04C5A" w:rsidRDefault="007A3FCA">
            <w:pPr>
              <w:kinsoku w:val="0"/>
            </w:pPr>
            <w:r w:rsidRPr="007A3FCA">
              <w:rPr>
                <w:rFonts w:hint="eastAsia"/>
              </w:rPr>
              <w:t>届出書</w:t>
            </w:r>
          </w:p>
        </w:tc>
      </w:tr>
    </w:tbl>
    <w:p w:rsidR="00D04C5A" w:rsidRDefault="00D04C5A">
      <w:pPr>
        <w:kinsoku w:val="0"/>
      </w:pPr>
    </w:p>
    <w:p w:rsidR="00D04C5A" w:rsidRDefault="00D04C5A">
      <w:pPr>
        <w:kinsoku w:val="0"/>
      </w:pPr>
      <w:r>
        <w:rPr>
          <w:rFonts w:hint="eastAsia"/>
        </w:rPr>
        <w:t xml:space="preserve">　真庭市長　　　　様</w:t>
      </w:r>
    </w:p>
    <w:p w:rsidR="00D04C5A" w:rsidRDefault="00D04C5A">
      <w:pPr>
        <w:kinsoku w:val="0"/>
        <w:jc w:val="right"/>
      </w:pPr>
    </w:p>
    <w:p w:rsidR="00D04C5A" w:rsidRDefault="00D04C5A">
      <w:pPr>
        <w:kinsoku w:val="0"/>
        <w:jc w:val="right"/>
      </w:pPr>
      <w:r>
        <w:rPr>
          <w:rFonts w:hint="eastAsia"/>
        </w:rPr>
        <w:t>年　　月　　日</w:t>
      </w:r>
    </w:p>
    <w:p w:rsidR="00D04C5A" w:rsidRDefault="00D04C5A">
      <w:pPr>
        <w:kinsoku w:val="0"/>
        <w:jc w:val="right"/>
      </w:pPr>
    </w:p>
    <w:p w:rsidR="00D04C5A" w:rsidRDefault="00D04C5A">
      <w:pPr>
        <w:kinsoku w:val="0"/>
      </w:pPr>
      <w:r>
        <w:rPr>
          <w:rFonts w:hint="eastAsia"/>
        </w:rPr>
        <w:t xml:space="preserve">　　　　　　　届出者</w:t>
      </w:r>
    </w:p>
    <w:p w:rsidR="00D04C5A" w:rsidRDefault="00D04C5A">
      <w:pPr>
        <w:kinsoku w:val="0"/>
      </w:pPr>
    </w:p>
    <w:p w:rsidR="00D04C5A" w:rsidRDefault="00D04C5A">
      <w:pPr>
        <w:kinsoku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8040"/>
      </w:tblGrid>
      <w:tr w:rsidR="007A3FCA" w:rsidTr="007A3FC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8760" w:type="dxa"/>
            <w:gridSpan w:val="2"/>
            <w:vAlign w:val="center"/>
          </w:tcPr>
          <w:p w:rsidR="007A3FCA" w:rsidRDefault="007A3FCA" w:rsidP="007A3FCA">
            <w:r>
              <w:rPr>
                <w:rFonts w:hint="eastAsia"/>
              </w:rPr>
              <w:t xml:space="preserve">　</w:t>
            </w:r>
            <w:r w:rsidRPr="007A3FCA">
              <w:rPr>
                <w:rFonts w:hint="eastAsia"/>
              </w:rPr>
              <w:t>真庭市水道事業指定給水装置工事事業者規程</w:t>
            </w: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条の規定に基づき、</w:t>
            </w:r>
            <w:r w:rsidRPr="007A3FCA">
              <w:rPr>
                <w:rFonts w:hint="eastAsia"/>
              </w:rPr>
              <w:t>指定工事事業者</w:t>
            </w:r>
          </w:p>
        </w:tc>
      </w:tr>
      <w:tr w:rsidR="007A3FCA" w:rsidTr="007A3FCA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720" w:type="dxa"/>
            <w:vAlign w:val="center"/>
          </w:tcPr>
          <w:p w:rsidR="007A3FCA" w:rsidRDefault="007A3FCA" w:rsidP="007A3FCA">
            <w:pPr>
              <w:kinsoku w:val="0"/>
            </w:pPr>
            <w:r>
              <w:rPr>
                <w:rFonts w:hint="eastAsia"/>
              </w:rPr>
              <w:t>廃止</w:t>
            </w:r>
          </w:p>
          <w:p w:rsidR="007A3FCA" w:rsidRDefault="007A3FCA" w:rsidP="007A3FCA">
            <w:pPr>
              <w:kinsoku w:val="0"/>
            </w:pPr>
            <w:r>
              <w:rPr>
                <w:rFonts w:hint="eastAsia"/>
              </w:rPr>
              <w:t>休止</w:t>
            </w:r>
          </w:p>
          <w:p w:rsidR="007A3FCA" w:rsidRDefault="007A3FCA" w:rsidP="007A3FCA">
            <w:pPr>
              <w:kinsoku w:val="0"/>
            </w:pPr>
            <w:r>
              <w:rPr>
                <w:rFonts w:hint="eastAsia"/>
              </w:rPr>
              <w:t>再開</w:t>
            </w:r>
          </w:p>
        </w:tc>
        <w:tc>
          <w:tcPr>
            <w:tcW w:w="8040" w:type="dxa"/>
            <w:vAlign w:val="center"/>
          </w:tcPr>
          <w:p w:rsidR="007A3FCA" w:rsidRDefault="007A3FCA" w:rsidP="007A3FCA">
            <w:pPr>
              <w:kinsoku w:val="0"/>
              <w:ind w:left="-153" w:firstLine="153"/>
            </w:pPr>
            <w:r>
              <w:rPr>
                <w:rFonts w:hint="eastAsia"/>
                <w:spacing w:val="-14"/>
              </w:rPr>
              <w:t>の届出をします。</w:t>
            </w:r>
          </w:p>
        </w:tc>
      </w:tr>
    </w:tbl>
    <w:p w:rsidR="007A3FCA" w:rsidRDefault="007A3FCA">
      <w:pPr>
        <w:kinsoku w:val="0"/>
        <w:ind w:left="-153" w:firstLine="153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6"/>
        <w:gridCol w:w="5582"/>
      </w:tblGrid>
      <w:tr w:rsidR="00D04C5A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3136" w:type="dxa"/>
            <w:vAlign w:val="center"/>
          </w:tcPr>
          <w:p w:rsidR="00D04C5A" w:rsidRDefault="00D04C5A">
            <w:pPr>
              <w:kinsoku w:val="0"/>
              <w:jc w:val="distribute"/>
            </w:pPr>
            <w:r>
              <w:rPr>
                <w:rFonts w:hint="eastAsia"/>
              </w:rPr>
              <w:t>フリガナ</w:t>
            </w:r>
          </w:p>
          <w:p w:rsidR="00D04C5A" w:rsidRDefault="00D04C5A">
            <w:pPr>
              <w:kinsoku w:val="0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582" w:type="dxa"/>
            <w:vAlign w:val="center"/>
          </w:tcPr>
          <w:p w:rsidR="00D04C5A" w:rsidRDefault="00D04C5A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04C5A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3136" w:type="dxa"/>
            <w:vAlign w:val="center"/>
          </w:tcPr>
          <w:p w:rsidR="00D04C5A" w:rsidRDefault="00D04C5A">
            <w:pPr>
              <w:kinsoku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82" w:type="dxa"/>
            <w:vAlign w:val="center"/>
          </w:tcPr>
          <w:p w:rsidR="00D04C5A" w:rsidRDefault="00D04C5A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04C5A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3136" w:type="dxa"/>
            <w:vAlign w:val="center"/>
          </w:tcPr>
          <w:p w:rsidR="00D04C5A" w:rsidRDefault="00D04C5A">
            <w:pPr>
              <w:kinsoku w:val="0"/>
              <w:jc w:val="distribute"/>
            </w:pPr>
            <w:r>
              <w:rPr>
                <w:rFonts w:hint="eastAsia"/>
              </w:rPr>
              <w:t>フリガナ</w:t>
            </w:r>
          </w:p>
          <w:p w:rsidR="00D04C5A" w:rsidRDefault="00D04C5A">
            <w:pPr>
              <w:kinsoku w:val="0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582" w:type="dxa"/>
            <w:vAlign w:val="center"/>
          </w:tcPr>
          <w:p w:rsidR="00D04C5A" w:rsidRDefault="00D04C5A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04C5A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3136" w:type="dxa"/>
            <w:vAlign w:val="center"/>
          </w:tcPr>
          <w:p w:rsidR="00D04C5A" w:rsidRDefault="00D04C5A">
            <w:pPr>
              <w:kinsoku w:val="0"/>
              <w:jc w:val="distribute"/>
            </w:pPr>
            <w:r>
              <w:rPr>
                <w:rFonts w:hint="eastAsia"/>
              </w:rPr>
              <w:t>廃止・休止・再開の年月日</w:t>
            </w:r>
          </w:p>
        </w:tc>
        <w:tc>
          <w:tcPr>
            <w:tcW w:w="5582" w:type="dxa"/>
            <w:vAlign w:val="center"/>
          </w:tcPr>
          <w:p w:rsidR="00D04C5A" w:rsidRDefault="00D04C5A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04C5A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3136" w:type="dxa"/>
            <w:vAlign w:val="center"/>
          </w:tcPr>
          <w:p w:rsidR="00D04C5A" w:rsidRDefault="00D04C5A">
            <w:pPr>
              <w:kinsoku w:val="0"/>
              <w:jc w:val="distribute"/>
            </w:pPr>
            <w:r>
              <w:rPr>
                <w:rFonts w:hint="eastAsia"/>
              </w:rPr>
              <w:t>廃止・休止・再開の理由</w:t>
            </w:r>
          </w:p>
        </w:tc>
        <w:tc>
          <w:tcPr>
            <w:tcW w:w="5582" w:type="dxa"/>
            <w:vAlign w:val="center"/>
          </w:tcPr>
          <w:p w:rsidR="00D04C5A" w:rsidRDefault="00D04C5A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04C5A" w:rsidRDefault="00D04C5A">
      <w:pPr>
        <w:kinsoku w:val="0"/>
      </w:pPr>
    </w:p>
    <w:p w:rsidR="00D04C5A" w:rsidRDefault="00D04C5A"/>
    <w:sectPr w:rsidR="00D04C5A">
      <w:pgSz w:w="11907" w:h="16840" w:code="9"/>
      <w:pgMar w:top="1701" w:right="1560" w:bottom="1701" w:left="1560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BAF" w:rsidRDefault="00E41BAF">
      <w:r>
        <w:separator/>
      </w:r>
    </w:p>
  </w:endnote>
  <w:endnote w:type="continuationSeparator" w:id="0">
    <w:p w:rsidR="00E41BAF" w:rsidRDefault="00E4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BAF" w:rsidRDefault="00E41BAF">
      <w:r>
        <w:separator/>
      </w:r>
    </w:p>
  </w:footnote>
  <w:footnote w:type="continuationSeparator" w:id="0">
    <w:p w:rsidR="00E41BAF" w:rsidRDefault="00E41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5A"/>
    <w:rsid w:val="00006E08"/>
    <w:rsid w:val="00341B5B"/>
    <w:rsid w:val="00456127"/>
    <w:rsid w:val="007A3FCA"/>
    <w:rsid w:val="00D04C5A"/>
    <w:rsid w:val="00E4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C78033-8C95-433F-B7B3-6015EBAE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曲　修平</cp:lastModifiedBy>
  <cp:revision>2</cp:revision>
  <dcterms:created xsi:type="dcterms:W3CDTF">2022-03-23T09:58:00Z</dcterms:created>
  <dcterms:modified xsi:type="dcterms:W3CDTF">2022-03-23T09:58:00Z</dcterms:modified>
</cp:coreProperties>
</file>