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jc w:val="center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kinsoku w:val="0"/>
        <w:jc w:val="center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kinsoku w:val="0"/>
        <w:jc w:val="center"/>
        <w:rPr>
          <w:rFonts w:hint="eastAsia" w:ascii="Meiryo UI" w:hAnsi="Meiryo UI" w:eastAsia="Meiryo UI"/>
          <w:kern w:val="1"/>
          <w:sz w:val="24"/>
        </w:rPr>
      </w:pPr>
      <w:r>
        <w:rPr>
          <w:rFonts w:hint="eastAsia" w:ascii="Meiryo UI" w:hAnsi="Meiryo UI" w:eastAsia="Meiryo UI"/>
          <w:kern w:val="1"/>
          <w:sz w:val="22"/>
        </w:rPr>
        <w:t>真庭ＳＤＧｓパートナー制度　参加申込書（個人用）</w:t>
      </w:r>
    </w:p>
    <w:p>
      <w:pPr>
        <w:pStyle w:val="0"/>
        <w:suppressAutoHyphens w:val="1"/>
        <w:kinsoku w:val="0"/>
        <w:jc w:val="left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kinsoku w:val="0"/>
        <w:ind w:firstLine="4253" w:firstLineChars="1933"/>
        <w:jc w:val="left"/>
        <w:rPr>
          <w:rFonts w:hint="eastAsia" w:ascii="Meiryo UI" w:hAnsi="Meiryo UI" w:eastAsia="Meiryo UI"/>
          <w:kern w:val="1"/>
          <w:sz w:val="22"/>
          <w:u w:val="single" w:color="auto"/>
        </w:rPr>
      </w:pPr>
      <w:r>
        <w:rPr>
          <w:rFonts w:hint="eastAsia" w:ascii="Meiryo UI" w:hAnsi="Meiryo UI" w:eastAsia="Meiryo UI"/>
          <w:kern w:val="1"/>
          <w:sz w:val="22"/>
          <w:u w:val="single" w:color="auto"/>
        </w:rPr>
        <w:t>住所　　　　　　　　　　　　　　　　　　　　　</w:t>
      </w:r>
    </w:p>
    <w:p>
      <w:pPr>
        <w:pStyle w:val="0"/>
        <w:suppressAutoHyphens w:val="1"/>
        <w:kinsoku w:val="0"/>
        <w:ind w:firstLine="4253" w:firstLineChars="1933"/>
        <w:jc w:val="left"/>
        <w:rPr>
          <w:rFonts w:hint="eastAsia" w:ascii="Meiryo UI" w:hAnsi="Meiryo UI" w:eastAsia="Meiryo UI"/>
          <w:kern w:val="1"/>
          <w:sz w:val="22"/>
          <w:u w:val="single" w:color="auto"/>
        </w:rPr>
      </w:pPr>
      <w:r>
        <w:rPr>
          <w:rFonts w:hint="eastAsia" w:ascii="Meiryo UI" w:hAnsi="Meiryo UI" w:eastAsia="Meiryo UI"/>
          <w:kern w:val="1"/>
          <w:sz w:val="22"/>
          <w:u w:val="single" w:color="auto"/>
        </w:rPr>
        <w:t>氏名　　　　　　　　　　　　　　　　　　　　　</w:t>
      </w:r>
    </w:p>
    <w:p>
      <w:pPr>
        <w:pStyle w:val="0"/>
        <w:suppressAutoHyphens w:val="1"/>
        <w:kinsoku w:val="0"/>
        <w:ind w:firstLine="4253" w:firstLineChars="1933"/>
        <w:jc w:val="left"/>
        <w:rPr>
          <w:rFonts w:hint="eastAsia" w:ascii="Meiryo UI" w:hAnsi="Meiryo UI" w:eastAsia="Meiryo UI"/>
          <w:kern w:val="1"/>
          <w:sz w:val="22"/>
          <w:u w:val="single" w:color="auto"/>
        </w:rPr>
      </w:pPr>
      <w:r>
        <w:rPr>
          <w:rFonts w:hint="eastAsia" w:ascii="Meiryo UI" w:hAnsi="Meiryo UI" w:eastAsia="Meiryo UI"/>
          <w:kern w:val="1"/>
          <w:sz w:val="22"/>
          <w:u w:val="single" w:color="auto"/>
        </w:rPr>
        <w:t>連絡電話番号　　　　　　　　　　　　　　　</w:t>
      </w:r>
    </w:p>
    <w:p>
      <w:pPr>
        <w:pStyle w:val="0"/>
        <w:suppressAutoHyphens w:val="1"/>
        <w:kinsoku w:val="0"/>
        <w:ind w:firstLine="4253" w:firstLineChars="1933"/>
        <w:jc w:val="left"/>
        <w:rPr>
          <w:rFonts w:hint="eastAsia" w:ascii="Meiryo UI" w:hAnsi="Meiryo UI" w:eastAsia="Meiryo UI"/>
          <w:kern w:val="1"/>
          <w:sz w:val="22"/>
          <w:u w:val="single" w:color="auto"/>
        </w:rPr>
      </w:pPr>
      <w:r>
        <w:rPr>
          <w:rFonts w:hint="eastAsia" w:ascii="Meiryo UI" w:hAnsi="Meiryo UI" w:eastAsia="Meiryo UI"/>
          <w:kern w:val="1"/>
          <w:sz w:val="22"/>
          <w:u w:val="single" w:color="auto"/>
        </w:rPr>
        <w:t>メールアドレス　　　　　　　　　　　　　　　　</w:t>
      </w:r>
    </w:p>
    <w:p>
      <w:pPr>
        <w:pStyle w:val="0"/>
        <w:suppressAutoHyphens w:val="1"/>
        <w:kinsoku w:val="0"/>
        <w:jc w:val="center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ind w:right="96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kern w:val="1"/>
          <w:sz w:val="22"/>
        </w:rPr>
        <w:t>　真庭ＳＤＧｓパートナー制度に参加したいので、</w:t>
      </w:r>
      <w:r>
        <w:rPr>
          <w:rFonts w:hint="eastAsia" w:ascii="Meiryo UI" w:hAnsi="Meiryo UI" w:eastAsia="Meiryo UI"/>
        </w:rPr>
        <w:t>下記の事項について確認の上、関係書類を添えて提出します。</w:t>
      </w:r>
    </w:p>
    <w:p>
      <w:pPr>
        <w:pStyle w:val="0"/>
        <w:suppressAutoHyphens w:val="1"/>
        <w:kinsoku w:val="0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kinsoku w:val="0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kern w:val="1"/>
          <w:sz w:val="22"/>
        </w:rPr>
        <w:t>　　　　　　年　　月　　日</w:t>
      </w:r>
    </w:p>
    <w:p>
      <w:pPr>
        <w:pStyle w:val="0"/>
        <w:suppressAutoHyphens w:val="1"/>
        <w:kinsoku w:val="0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tabs>
          <w:tab w:val="center" w:leader="none" w:pos="3768"/>
          <w:tab w:val="right" w:leader="none" w:pos="8364"/>
        </w:tabs>
        <w:suppressAutoHyphens w:val="1"/>
        <w:kinsoku w:val="0"/>
        <w:ind w:right="140" w:firstLine="4620" w:firstLineChars="2100"/>
        <w:jc w:val="left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kern w:val="0"/>
          <w:sz w:val="22"/>
        </w:rPr>
        <w:t>氏名　　</w:t>
      </w:r>
      <w:r>
        <w:rPr>
          <w:rFonts w:hint="eastAsia" w:ascii="Meiryo UI" w:hAnsi="Meiryo UI" w:eastAsia="Meiryo UI"/>
          <w:kern w:val="1"/>
          <w:sz w:val="22"/>
        </w:rPr>
        <w:t>　　　　　　　　　　　</w:t>
      </w:r>
    </w:p>
    <w:p>
      <w:pPr>
        <w:pStyle w:val="0"/>
        <w:suppressAutoHyphens w:val="1"/>
        <w:kinsoku w:val="0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kinsoku w:val="0"/>
        <w:ind w:right="99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kern w:val="1"/>
          <w:sz w:val="22"/>
        </w:rPr>
        <w:t>　　真庭市長　　　様</w:t>
      </w:r>
    </w:p>
    <w:p>
      <w:pPr>
        <w:pStyle w:val="0"/>
        <w:suppressAutoHyphens w:val="1"/>
        <w:kinsoku w:val="0"/>
        <w:rPr>
          <w:rFonts w:hint="eastAsia" w:ascii="Meiryo UI" w:hAnsi="Meiryo UI" w:eastAsia="Meiryo UI"/>
          <w:kern w:val="1"/>
          <w:sz w:val="22"/>
        </w:rPr>
      </w:pPr>
    </w:p>
    <w:p>
      <w:pPr>
        <w:pStyle w:val="21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記</w:t>
      </w:r>
    </w:p>
    <w:p>
      <w:pPr>
        <w:pStyle w:val="0"/>
        <w:rPr>
          <w:rFonts w:hint="eastAsia" w:ascii="Meiryo UI" w:hAnsi="Meiryo UI" w:eastAsia="Meiryo UI"/>
        </w:rPr>
      </w:pPr>
    </w:p>
    <w:p>
      <w:pPr>
        <w:pStyle w:val="0"/>
        <w:rPr>
          <w:rFonts w:hint="eastAsia" w:ascii="Meiryo UI" w:hAnsi="Meiryo UI" w:eastAsia="Meiryo UI"/>
        </w:rPr>
      </w:pPr>
    </w:p>
    <w:p>
      <w:pPr>
        <w:pStyle w:val="0"/>
        <w:suppressAutoHyphens w:val="1"/>
        <w:kinsoku w:val="0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kern w:val="1"/>
          <w:sz w:val="22"/>
        </w:rPr>
        <w:t>下記内容に☑を入れてください</w:t>
      </w:r>
    </w:p>
    <w:p>
      <w:pPr>
        <w:pStyl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□　本制度の規定に従うこと。</w:t>
      </w:r>
    </w:p>
    <w:p>
      <w:pPr>
        <w:pStyle w:val="0"/>
        <w:ind w:left="210" w:hanging="210" w:hangingChars="1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□　別添の真庭ＳＤＧｓパートナー宣言書について、記載内容に相違ないこと。</w:t>
      </w:r>
      <w:bookmarkStart w:id="0" w:name="_GoBack"/>
      <w:bookmarkEnd w:id="0"/>
    </w:p>
    <w:p>
      <w:pPr>
        <w:pStyl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□　法令等に違反していないこと。</w:t>
      </w:r>
    </w:p>
    <w:p>
      <w:pPr>
        <w:pStyl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□　市に納付すべき税を滞納していないこと。</w:t>
      </w:r>
    </w:p>
    <w:p>
      <w:pPr>
        <w:pStyl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□　暴力団又は暴力団の構成員でないこと。</w:t>
      </w:r>
    </w:p>
    <w:p>
      <w:pPr>
        <w:pStyle w:val="0"/>
        <w:ind w:left="210" w:hanging="210" w:hangingChars="1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□　真庭ＳＤＧｓパートナー宣言書について、真庭市ホームページ上での扱い同意すること。（○をしてください：　全部公開可　／　氏名を除いて公開可　／　全部非公開　）</w:t>
      </w:r>
    </w:p>
    <w:p>
      <w:pPr>
        <w:pStyle w:val="0"/>
        <w:ind w:left="220" w:hanging="220" w:hangingChars="1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□</w:t>
      </w:r>
      <w:r>
        <w:rPr>
          <w:rFonts w:hint="eastAsia" w:ascii="Meiryo UI" w:hAnsi="Meiryo UI" w:eastAsia="Meiryo UI"/>
        </w:rPr>
        <w:t>　登録書の発行を希望する。（当登録書は登録したことを示す書類であり、権利義務等を証明する書類には該当しません）</w:t>
      </w:r>
    </w:p>
    <w:p>
      <w:pPr>
        <w:pStyle w:val="0"/>
        <w:rPr>
          <w:rFonts w:hint="eastAsia" w:ascii="Meiryo UI" w:hAnsi="Meiryo UI" w:eastAsia="Meiryo UI"/>
        </w:rPr>
      </w:pPr>
    </w:p>
    <w:p>
      <w:pPr>
        <w:pStyle w:val="0"/>
        <w:rPr>
          <w:rFonts w:hint="eastAsia" w:ascii="Meiryo UI" w:hAnsi="Meiryo UI" w:eastAsia="Meiryo UI"/>
        </w:rPr>
      </w:pPr>
    </w:p>
    <w:p>
      <w:pPr>
        <w:pStyl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添付書類</w:t>
      </w:r>
    </w:p>
    <w:p>
      <w:pPr>
        <w:pStyl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□　真庭ＳＤＧｓパートナー宣言書　別紙</w:t>
      </w:r>
    </w:p>
    <w:p>
      <w:pPr>
        <w:pStyle w:val="0"/>
        <w:rPr>
          <w:rFonts w:hint="eastAsia" w:ascii="Meiryo UI" w:hAnsi="Meiryo UI" w:eastAsia="Meiryo UI"/>
        </w:rPr>
      </w:pPr>
    </w:p>
    <w:p>
      <w:pPr>
        <w:pStyl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その他　</w:t>
      </w:r>
    </w:p>
    <w:p>
      <w:pPr>
        <w:pStyl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（　　　　　　　　　　　　　　　　　　　　　　　　　　　　　　　　　　　　）</w:t>
      </w:r>
    </w:p>
    <w:p>
      <w:pPr>
        <w:pStyle w:val="0"/>
        <w:jc w:val="center"/>
        <w:rPr>
          <w:rFonts w:hint="eastAsia" w:ascii="Meiryo UI" w:hAnsi="Meiryo UI" w:eastAsia="Meiryo UI"/>
          <w:b w:val="1"/>
          <w:color w:val="5B9BD5" w:themeColor="accent5"/>
          <w:sz w:val="20"/>
        </w:rPr>
      </w:pPr>
      <w:r>
        <w:rPr>
          <w:rFonts w:hint="eastAsia" w:ascii="Meiryo UI" w:hAnsi="Meiryo UI" w:eastAsia="Meiryo UI"/>
        </w:rPr>
        <w:br w:type="column"/>
      </w:r>
      <w:r>
        <w:rPr>
          <w:rFonts w:hint="eastAsia" w:ascii="Meiryo UI" w:hAnsi="Meiryo UI" w:eastAsia="Meiryo UI"/>
          <w:b w:val="1"/>
          <w:color w:val="5B9BD5" w:themeColor="accent5"/>
          <w:sz w:val="56"/>
        </w:rPr>
        <w:t>真庭ＳＤＧｓパートナー宣言書</w:t>
      </w:r>
    </w:p>
    <w:p>
      <w:pPr>
        <w:pStyle w:val="0"/>
        <w:tabs>
          <w:tab w:val="center" w:leader="none" w:pos="3768"/>
          <w:tab w:val="right" w:leader="none" w:pos="8364"/>
        </w:tabs>
        <w:suppressAutoHyphens w:val="1"/>
        <w:kinsoku w:val="0"/>
        <w:ind w:left="3826" w:leftChars="1822" w:right="140"/>
        <w:jc w:val="left"/>
        <w:rPr>
          <w:rFonts w:hint="eastAsia" w:ascii="Meiryo UI" w:hAnsi="Meiryo UI" w:eastAsia="Meiryo UI"/>
          <w:kern w:val="0"/>
          <w:sz w:val="22"/>
        </w:rPr>
      </w:pPr>
      <w:r>
        <w:rPr>
          <w:rFonts w:hint="eastAsia" w:ascii="Meiryo UI" w:hAnsi="Meiryo UI" w:eastAsia="Meiryo UI"/>
          <w:kern w:val="0"/>
          <w:sz w:val="22"/>
        </w:rPr>
        <w:t>　　　　　　　　</w:t>
      </w:r>
    </w:p>
    <w:p>
      <w:pPr>
        <w:pStyle w:val="0"/>
        <w:tabs>
          <w:tab w:val="center" w:leader="none" w:pos="3768"/>
          <w:tab w:val="right" w:leader="none" w:pos="8364"/>
        </w:tabs>
        <w:suppressAutoHyphens w:val="1"/>
        <w:kinsoku w:val="0"/>
        <w:ind w:left="3826" w:leftChars="1822" w:right="140" w:firstLine="1320" w:firstLineChars="600"/>
        <w:jc w:val="left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kern w:val="0"/>
          <w:sz w:val="22"/>
        </w:rPr>
        <w:t>氏　名</w:t>
      </w:r>
      <w:r>
        <w:rPr>
          <w:rFonts w:hint="eastAsia" w:ascii="Meiryo UI" w:hAnsi="Meiryo UI" w:eastAsia="Meiryo UI"/>
          <w:kern w:val="1"/>
          <w:sz w:val="22"/>
        </w:rPr>
        <w:t>　　　　　　　　　　　　　　　　　　</w:t>
      </w:r>
    </w:p>
    <w:p>
      <w:pPr>
        <w:pStyle w:val="0"/>
        <w:tabs>
          <w:tab w:val="center" w:leader="none" w:pos="3768"/>
          <w:tab w:val="right" w:leader="none" w:pos="8364"/>
        </w:tabs>
        <w:suppressAutoHyphens w:val="1"/>
        <w:kinsoku w:val="0"/>
        <w:ind w:left="3826" w:leftChars="1822" w:right="140" w:firstLine="1320" w:firstLineChars="600"/>
        <w:jc w:val="left"/>
        <w:rPr>
          <w:rFonts w:hint="eastAsia" w:ascii="Meiryo UI" w:hAnsi="Meiryo UI" w:eastAsia="Meiryo UI"/>
          <w:kern w:val="1"/>
          <w:sz w:val="22"/>
        </w:rPr>
      </w:pPr>
    </w:p>
    <w:p>
      <w:pPr>
        <w:pStyle w:val="25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sz w:val="24"/>
        </w:rPr>
        <w:t>　次のとおり真庭市とともに持続可能な開発目標（ＳＤＧｓ）の達成に貢献することを宣言します。</w:t>
      </w:r>
    </w:p>
    <w:p>
      <w:pPr>
        <w:pStyle w:val="0"/>
        <w:spacing w:before="240" w:beforeLines="0" w:beforeAutospacing="0" w:line="300" w:lineRule="exact"/>
        <w:ind w:firstLine="210" w:firstLineChars="1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１　関係するＳＤＧｓ目標（ゴール）　（○を入れてください。）複数選択可</w:t>
      </w:r>
    </w:p>
    <w:tbl>
      <w:tblPr>
        <w:tblStyle w:val="11"/>
        <w:tblW w:w="861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04"/>
        <w:gridCol w:w="850"/>
        <w:gridCol w:w="1304"/>
        <w:gridCol w:w="850"/>
        <w:gridCol w:w="1304"/>
        <w:gridCol w:w="850"/>
        <w:gridCol w:w="1304"/>
        <w:gridCol w:w="850"/>
      </w:tblGrid>
      <w:tr>
        <w:trPr>
          <w:trHeight w:val="1304" w:hRule="atLeast"/>
        </w:trPr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4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①貧困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  <w:r>
              <w:rPr>
                <w:rFonts w:hint="eastAsia" w:ascii="Meiryo UI" w:hAnsi="Meiryo UI" w:eastAsia="Meiryo UI"/>
                <w:color w:val="FF0000"/>
                <w:sz w:val="14"/>
              </w:rPr>
              <w:t xml:space="preserve"> 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</w:rPr>
              <w:drawing>
                <wp:inline distT="0" distB="0" distL="0" distR="0">
                  <wp:extent cx="683895" cy="683895"/>
                  <wp:effectExtent l="0" t="0" r="0" b="0"/>
                  <wp:docPr id="1026" name="Picture 1" descr="\\fs-filesv2013\真庭市\8総合政策部\010総合政策課\001全庁共有（総合政策課）\SDGs\★SDGsアイコン\sdg_icon_01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\\fs-filesv2013\真庭市\8総合政策部\010総合政策課\001全庁共有（総合政策課）\SDGs\★SDGsアイコン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②飢餓）</w:t>
            </w:r>
            <w:r>
              <w:rPr>
                <w:rFonts w:hint="eastAsia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27" name="Picture 2" descr="２　飢餓をゼロに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 descr="２　飢餓をゼ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ind w:firstLine="40" w:firstLineChars="5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③保健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  <w:r>
              <w:rPr>
                <w:rFonts w:hint="eastAsia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28" name="Picture 3" descr="３　すべての人に健康と福祉を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3" descr="３　すべての人に健康と福祉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4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④教育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29" name="Picture 4" descr="４　質の高い教育をみんなに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4" descr="４　質の高い教育をみんな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</w:tr>
      <w:tr>
        <w:trPr>
          <w:trHeight w:val="1304" w:hRule="atLeast"/>
        </w:trPr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40" w:firstLineChars="50"/>
              <w:jc w:val="center"/>
              <w:rPr>
                <w:rFonts w:hint="eastAsia" w:ascii="Meiryo UI" w:hAnsi="Meiryo UI" w:eastAsia="Meiryo UI"/>
                <w:sz w:val="8"/>
              </w:rPr>
            </w:pPr>
          </w:p>
          <w:p>
            <w:pPr>
              <w:pStyle w:val="0"/>
              <w:snapToGrid w:val="0"/>
              <w:ind w:firstLine="70" w:firstLineChars="50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⑤ジェンダー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  <w:r>
              <w:rPr>
                <w:rFonts w:hint="eastAsia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30" name="Picture 5" descr="５　ジェンダー平等を実現しよ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5" descr="５　ジェンダー平等を実現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4"/>
              </w:rPr>
              <w:t>（⑥水･衛生）</w:t>
            </w:r>
            <w:r>
              <w:rPr>
                <w:rFonts w:hint="eastAsia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31" name="Picture 6" descr="６　安全な水とトイレを世界中に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6" descr="６　安全な水とトイレを世界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4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⑦エネルギー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</w:rPr>
              <w:drawing>
                <wp:inline distT="0" distB="0" distL="0" distR="0">
                  <wp:extent cx="683895" cy="683895"/>
                  <wp:effectExtent l="0" t="0" r="0" b="0"/>
                  <wp:docPr id="1032" name="Picture 7" descr="７　エネルギーをみんなにそしてクリーンに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7" descr="７　エネルギーをみんなにそしてクリーン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⑧成長･雇用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  <w:r>
              <w:rPr>
                <w:rFonts w:hint="eastAsia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33" name="Picture 8" descr="８　働きがいも経済成長も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8" descr="８　働きがいも経済成長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</w:tr>
      <w:tr>
        <w:trPr>
          <w:trHeight w:val="1304" w:hRule="atLeast"/>
        </w:trPr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⑨イノベーション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default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34" name="Picture 9" descr="９　産業と技術革新の基盤をつくろ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9" descr="９　産業と技術革新の基盤をつく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⑩不平等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  <w:r>
              <w:rPr>
                <w:rFonts w:hint="default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35" name="Picture 10" descr="10　人や国の不平等をなくそ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0" descr="10　人や国の不平等をなくそ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4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⑪都市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  <w:r>
              <w:rPr>
                <w:rFonts w:hint="default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36" name="Picture 11" descr="11　住み続けられるまちづくりを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1" descr="11　住み続けられるまちづくり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⑫生産･消費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  <w:r>
              <w:rPr>
                <w:rFonts w:hint="default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37" name="Picture 12" descr="12　つくる責任つかう責任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2" descr="12　つくる責任つかう責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</w:tr>
      <w:tr>
        <w:trPr>
          <w:trHeight w:val="1304" w:hRule="atLeast"/>
        </w:trPr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⑬気候変動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  <w:r>
              <w:rPr>
                <w:rFonts w:hint="default" w:ascii="Meiryo UI" w:hAnsi="Meiryo UI" w:eastAsia="Meiryo UI"/>
              </w:rPr>
              <w:drawing>
                <wp:inline distT="0" distB="0" distL="0" distR="0">
                  <wp:extent cx="683895" cy="683895"/>
                  <wp:effectExtent l="0" t="0" r="0" b="0"/>
                  <wp:docPr id="1038" name="Picture 13" descr="13　気候変動に具体的な対策を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3" descr="13　気候変動に具体的な対策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⑭海洋資源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  <w:r>
              <w:rPr>
                <w:rFonts w:hint="eastAsia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39" name="Picture 14" descr="14　海の豊かさを守ろ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4" descr="14　海の豊かさを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⑮陸上資源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  <w:r>
              <w:rPr>
                <w:rFonts w:hint="default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40" name="Picture 15" descr="15　陸の豊かさも守ろ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5" descr="15　陸の豊かさも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4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⑯平和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default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41" name="Picture 16" descr="16　平和と公正をすべての人に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6" descr="16　平和と公正をすべての人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</w:tr>
      <w:tr>
        <w:trPr>
          <w:gridAfter w:val="5"/>
          <w:wAfter w:w="5158" w:type="dxa"/>
          <w:trHeight w:val="1304" w:hRule="atLeast"/>
        </w:trPr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4"/>
              </w:rPr>
              <w:t>(</w:t>
            </w:r>
            <w:r>
              <w:rPr>
                <w:rFonts w:hint="eastAsia" w:ascii="Meiryo UI" w:hAnsi="Meiryo UI" w:eastAsia="Meiryo UI"/>
                <w:sz w:val="14"/>
              </w:rPr>
              <w:t>⑰実施手段</w:t>
            </w:r>
            <w:r>
              <w:rPr>
                <w:rFonts w:hint="eastAsia" w:ascii="Meiryo UI" w:hAnsi="Meiryo UI" w:eastAsia="Meiryo UI"/>
                <w:sz w:val="14"/>
              </w:rPr>
              <w:t>)</w:t>
            </w:r>
            <w:r>
              <w:rPr>
                <w:rFonts w:hint="default" w:ascii="Meiryo UI" w:hAnsi="Meiryo UI" w:eastAsia="Meiryo UI"/>
                <w:sz w:val="28"/>
              </w:rPr>
              <w:drawing>
                <wp:inline distT="0" distB="0" distL="0" distR="0">
                  <wp:extent cx="683895" cy="683895"/>
                  <wp:effectExtent l="0" t="0" r="0" b="0"/>
                  <wp:docPr id="1042" name="Picture 17" descr="17　パートナーシップで目標を達成しよ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7" descr="17　パートナーシップで目標を達成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</w:tr>
    </w:tbl>
    <w:p>
      <w:pPr>
        <w:pStyle w:val="0"/>
        <w:spacing w:before="240" w:beforeLines="0" w:beforeAutospacing="0" w:line="14" w:lineRule="exact"/>
        <w:ind w:left="141" w:leftChars="67"/>
        <w:rPr>
          <w:rFonts w:hint="eastAsia" w:ascii="Meiryo UI" w:hAnsi="Meiryo UI" w:eastAsia="Meiryo UI"/>
        </w:rPr>
      </w:pPr>
    </w:p>
    <w:p>
      <w:pPr>
        <w:pStyle w:val="0"/>
        <w:spacing w:before="240" w:beforeLines="0" w:beforeAutospacing="0" w:line="300" w:lineRule="exact"/>
        <w:ind w:left="141" w:leftChars="67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２　持続可能な開発目標（ＳＤＧｓ）の達成に貢献する内容</w:t>
      </w:r>
    </w:p>
    <w:tbl>
      <w:tblPr>
        <w:tblStyle w:val="11"/>
        <w:tblW w:w="8557" w:type="dxa"/>
        <w:tblInd w:w="250" w:type="dxa"/>
        <w:tblLayout w:type="fixed"/>
        <w:tblLook w:firstRow="0" w:lastRow="0" w:firstColumn="0" w:lastColumn="0" w:noHBand="0" w:noVBand="0" w:val="0000"/>
      </w:tblPr>
      <w:tblGrid>
        <w:gridCol w:w="8557"/>
      </w:tblGrid>
      <w:tr>
        <w:trPr>
          <w:trHeight w:val="1491" w:hRule="atLeast"/>
        </w:trPr>
        <w:tc>
          <w:tcPr>
            <w:tcW w:w="8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spacing w:line="300" w:lineRule="exact"/>
        <w:ind w:left="141" w:leftChars="67" w:firstLine="180" w:firstLineChars="100"/>
        <w:rPr>
          <w:rFonts w:hint="eastAsia" w:ascii="Meiryo UI" w:hAnsi="Meiryo UI" w:eastAsia="Meiryo UI"/>
          <w:w w:val="90"/>
          <w:sz w:val="20"/>
        </w:rPr>
      </w:pPr>
      <w:r>
        <w:rPr>
          <w:rFonts w:hint="eastAsia" w:ascii="Meiryo UI" w:hAnsi="Meiryo UI" w:eastAsia="Meiryo UI"/>
          <w:w w:val="90"/>
          <w:sz w:val="20"/>
        </w:rPr>
        <w:t>個人の活動等において、持続可能な開発目標（ＳＤＧｓ）の達成にどのように貢献するか、１で○を入れたＳＤＧｓ目標</w:t>
      </w:r>
      <w:r>
        <w:rPr>
          <w:rFonts w:hint="eastAsia" w:ascii="Meiryo UI" w:hAnsi="Meiryo UI" w:eastAsia="Meiryo UI"/>
          <w:w w:val="90"/>
          <w:sz w:val="20"/>
        </w:rPr>
        <w:t>(</w:t>
      </w:r>
      <w:r>
        <w:rPr>
          <w:rFonts w:hint="eastAsia" w:ascii="Meiryo UI" w:hAnsi="Meiryo UI" w:eastAsia="Meiryo UI"/>
          <w:w w:val="90"/>
          <w:sz w:val="20"/>
        </w:rPr>
        <w:t>ゴール</w:t>
      </w:r>
      <w:r>
        <w:rPr>
          <w:rFonts w:hint="eastAsia" w:ascii="Meiryo UI" w:hAnsi="Meiryo UI" w:eastAsia="Meiryo UI"/>
          <w:w w:val="90"/>
          <w:sz w:val="20"/>
        </w:rPr>
        <w:t>)</w:t>
      </w:r>
      <w:r>
        <w:rPr>
          <w:rFonts w:hint="eastAsia" w:ascii="Meiryo UI" w:hAnsi="Meiryo UI" w:eastAsia="Meiryo UI"/>
          <w:w w:val="90"/>
          <w:sz w:val="20"/>
        </w:rPr>
        <w:t>の達成にどのように貢献するかなどを記載してください。</w:t>
      </w:r>
    </w:p>
    <w:sectPr>
      <w:pgSz w:w="11906" w:h="16838"/>
      <w:pgMar w:top="1418" w:right="1701" w:bottom="680" w:left="1701" w:header="851" w:footer="992" w:gutter="0"/>
      <w:cols w:space="720"/>
      <w:textDirection w:val="lrTb"/>
      <w:docGrid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 w:eastAsia="ＭＳ 明朝"/>
      <w:kern w:val="1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  <w:kern w:val="1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Century" w:hAnsi="Century" w:eastAsia="ＭＳ 明朝"/>
      <w:kern w:val="1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="Century" w:hAnsi="Century" w:eastAsia="ＭＳ 明朝"/>
      <w:kern w:val="1"/>
      <w:sz w:val="22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openxmlformats.org/officeDocument/2006/relationships/image" Target="media/image1.png" />
  <Relationship Id="rId6" Type="http://schemas.openxmlformats.org/officeDocument/2006/relationships/image" Target="media/image2.png" />
  <Relationship Id="rId7" Type="http://schemas.openxmlformats.org/officeDocument/2006/relationships/image" Target="media/image3.png" />
  <Relationship Id="rId8" Type="http://schemas.openxmlformats.org/officeDocument/2006/relationships/image" Target="media/image4.png" />
  <Relationship Id="rId9" Type="http://schemas.openxmlformats.org/officeDocument/2006/relationships/image" Target="media/image5.png" />
  <Relationship Id="rId10" Type="http://schemas.openxmlformats.org/officeDocument/2006/relationships/image" Target="media/image6.png" />
  <Relationship Id="rId11" Type="http://schemas.openxmlformats.org/officeDocument/2006/relationships/image" Target="media/image7.png" />
  <Relationship Id="rId12" Type="http://schemas.openxmlformats.org/officeDocument/2006/relationships/image" Target="media/image8.png" />
  <Relationship Id="rId13" Type="http://schemas.openxmlformats.org/officeDocument/2006/relationships/image" Target="media/image9.png" />
  <Relationship Id="rId14" Type="http://schemas.openxmlformats.org/officeDocument/2006/relationships/image" Target="media/image10.png" />
  <Relationship Id="rId15" Type="http://schemas.openxmlformats.org/officeDocument/2006/relationships/image" Target="media/image11.png" />
  <Relationship Id="rId16" Type="http://schemas.openxmlformats.org/officeDocument/2006/relationships/image" Target="media/image12.png" />
  <Relationship Id="rId17" Type="http://schemas.openxmlformats.org/officeDocument/2006/relationships/image" Target="media/image13.png" />
  <Relationship Id="rId18" Type="http://schemas.openxmlformats.org/officeDocument/2006/relationships/image" Target="media/image14.png" />
  <Relationship Id="rId19" Type="http://schemas.openxmlformats.org/officeDocument/2006/relationships/image" Target="media/image15.png" />
  <Relationship Id="rId20" Type="http://schemas.openxmlformats.org/officeDocument/2006/relationships/image" Target="media/image16.png" />
  <Relationship Id="rId21" Type="http://schemas.openxmlformats.org/officeDocument/2006/relationships/image" Target="media/image17.png" />
  <Relationship Id="rId22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689</Characters>
  <Application>
  </Application>
  <Lines>137</Lines>
  <Paragraphs>46</Paragraphs>
  <CharactersWithSpaces>863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2019-06-12T00:31:00Z</dcterms:created>
  <dcterms:modified xsi:type="dcterms:W3CDTF">2020-03-10T08:08:53Z</dcterms:modified>
  <cp:revision>1</cp:revision>
</cp:coreProperties>
</file>